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75F" w:rsidRDefault="005A375F" w:rsidP="005A375F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5A375F" w:rsidRDefault="005A375F" w:rsidP="005A375F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5A375F" w:rsidRDefault="005A375F" w:rsidP="005A375F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5A375F" w:rsidRDefault="005A375F" w:rsidP="005A375F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5A375F" w:rsidRDefault="005A375F" w:rsidP="005A375F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5A375F" w:rsidRDefault="005A375F" w:rsidP="005A375F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45669A" w:rsidRPr="005A375F" w:rsidRDefault="005A375F" w:rsidP="005A375F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5A375F">
        <w:rPr>
          <w:rFonts w:ascii="Times New Roman" w:hAnsi="Times New Roman"/>
          <w:sz w:val="24"/>
          <w:szCs w:val="24"/>
        </w:rPr>
        <w:t>Leadership in the Blind Side</w:t>
      </w:r>
    </w:p>
    <w:p w:rsidR="005A375F" w:rsidRPr="005A375F" w:rsidRDefault="005A375F" w:rsidP="005A375F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5A375F">
        <w:rPr>
          <w:rFonts w:ascii="Times New Roman" w:hAnsi="Times New Roman"/>
          <w:sz w:val="24"/>
          <w:szCs w:val="24"/>
        </w:rPr>
        <w:t>Name:</w:t>
      </w:r>
    </w:p>
    <w:p w:rsidR="005A375F" w:rsidRPr="005A375F" w:rsidRDefault="005A375F" w:rsidP="005A375F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5A375F">
        <w:rPr>
          <w:rFonts w:ascii="Times New Roman" w:hAnsi="Times New Roman"/>
          <w:sz w:val="24"/>
          <w:szCs w:val="24"/>
        </w:rPr>
        <w:t>Course:</w:t>
      </w:r>
    </w:p>
    <w:p w:rsidR="005A375F" w:rsidRPr="005A375F" w:rsidRDefault="005A375F" w:rsidP="005A375F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5A375F">
        <w:rPr>
          <w:rFonts w:ascii="Times New Roman" w:hAnsi="Times New Roman"/>
          <w:sz w:val="24"/>
          <w:szCs w:val="24"/>
        </w:rPr>
        <w:t>Instructor:</w:t>
      </w:r>
    </w:p>
    <w:p w:rsidR="005A375F" w:rsidRPr="005A375F" w:rsidRDefault="005A375F" w:rsidP="005A375F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5A375F">
        <w:rPr>
          <w:rFonts w:ascii="Times New Roman" w:hAnsi="Times New Roman"/>
          <w:sz w:val="24"/>
          <w:szCs w:val="24"/>
        </w:rPr>
        <w:t>Institution:</w:t>
      </w:r>
    </w:p>
    <w:p w:rsidR="005A375F" w:rsidRDefault="005A375F" w:rsidP="005A375F">
      <w:pPr>
        <w:spacing w:line="48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5A375F">
        <w:rPr>
          <w:rFonts w:ascii="Times New Roman" w:hAnsi="Times New Roman"/>
          <w:sz w:val="24"/>
          <w:szCs w:val="24"/>
        </w:rPr>
        <w:t>Date:</w:t>
      </w:r>
    </w:p>
    <w:p w:rsidR="005A375F" w:rsidRDefault="005A375F">
      <w:pPr>
        <w:spacing w:line="480" w:lineRule="auto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5A375F" w:rsidRDefault="005A375F" w:rsidP="005A375F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5A375F">
        <w:rPr>
          <w:rFonts w:ascii="Times New Roman" w:hAnsi="Times New Roman"/>
          <w:sz w:val="24"/>
          <w:szCs w:val="24"/>
        </w:rPr>
        <w:lastRenderedPageBreak/>
        <w:t>Leadership in the Blind Side</w:t>
      </w:r>
    </w:p>
    <w:p w:rsidR="005A375F" w:rsidRDefault="005A375F" w:rsidP="005A375F">
      <w:pPr>
        <w:spacing w:line="480" w:lineRule="auto"/>
        <w:rPr>
          <w:rFonts w:ascii="Times New Roman" w:hAnsi="Times New Roman"/>
          <w:sz w:val="24"/>
          <w:szCs w:val="24"/>
        </w:rPr>
      </w:pPr>
      <w:r w:rsidRPr="005A375F">
        <w:rPr>
          <w:rFonts w:ascii="Times New Roman" w:hAnsi="Times New Roman"/>
          <w:sz w:val="24"/>
          <w:szCs w:val="24"/>
        </w:rPr>
        <w:t>Introduction</w:t>
      </w:r>
    </w:p>
    <w:p w:rsidR="00273B1E" w:rsidRPr="00273B1E" w:rsidRDefault="00273B1E" w:rsidP="001C3FA6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273B1E">
        <w:rPr>
          <w:rFonts w:ascii="Times New Roman" w:hAnsi="Times New Roman"/>
          <w:sz w:val="24"/>
          <w:szCs w:val="24"/>
        </w:rPr>
        <w:t xml:space="preserve">The </w:t>
      </w:r>
      <w:r w:rsidR="00947CE5">
        <w:rPr>
          <w:rFonts w:ascii="Times New Roman" w:hAnsi="Times New Roman"/>
          <w:sz w:val="24"/>
          <w:szCs w:val="24"/>
        </w:rPr>
        <w:t xml:space="preserve">movie </w:t>
      </w:r>
      <w:r w:rsidRPr="00273B1E">
        <w:rPr>
          <w:rFonts w:ascii="Times New Roman" w:hAnsi="Times New Roman"/>
          <w:sz w:val="24"/>
          <w:szCs w:val="24"/>
        </w:rPr>
        <w:t>Blind Side displays m</w:t>
      </w:r>
      <w:r w:rsidR="00947CE5">
        <w:rPr>
          <w:rFonts w:ascii="Times New Roman" w:hAnsi="Times New Roman"/>
          <w:sz w:val="24"/>
          <w:szCs w:val="24"/>
        </w:rPr>
        <w:t>a number of leadership theories</w:t>
      </w:r>
      <w:r w:rsidRPr="00273B1E">
        <w:rPr>
          <w:rFonts w:ascii="Times New Roman" w:hAnsi="Times New Roman"/>
          <w:sz w:val="24"/>
          <w:szCs w:val="24"/>
        </w:rPr>
        <w:t xml:space="preserve"> </w:t>
      </w:r>
      <w:r w:rsidR="00947CE5">
        <w:rPr>
          <w:rFonts w:ascii="Times New Roman" w:hAnsi="Times New Roman"/>
          <w:sz w:val="24"/>
          <w:szCs w:val="24"/>
        </w:rPr>
        <w:t>by giving the story of Michael Oher. Through the narration, the audiences are given the means</w:t>
      </w:r>
      <w:r w:rsidRPr="00273B1E">
        <w:rPr>
          <w:rFonts w:ascii="Times New Roman" w:hAnsi="Times New Roman"/>
          <w:sz w:val="24"/>
          <w:szCs w:val="24"/>
        </w:rPr>
        <w:t xml:space="preserve"> to take </w:t>
      </w:r>
      <w:r w:rsidR="00947CE5">
        <w:rPr>
          <w:rFonts w:ascii="Times New Roman" w:hAnsi="Times New Roman"/>
          <w:sz w:val="24"/>
          <w:szCs w:val="24"/>
        </w:rPr>
        <w:t>the</w:t>
      </w:r>
      <w:r w:rsidRPr="00273B1E">
        <w:rPr>
          <w:rFonts w:ascii="Times New Roman" w:hAnsi="Times New Roman"/>
          <w:sz w:val="24"/>
          <w:szCs w:val="24"/>
        </w:rPr>
        <w:t xml:space="preserve"> actual story and apply </w:t>
      </w:r>
      <w:r w:rsidR="00947CE5">
        <w:rPr>
          <w:rFonts w:ascii="Times New Roman" w:hAnsi="Times New Roman"/>
          <w:sz w:val="24"/>
          <w:szCs w:val="24"/>
        </w:rPr>
        <w:t>various methods</w:t>
      </w:r>
      <w:r w:rsidRPr="00273B1E">
        <w:rPr>
          <w:rFonts w:ascii="Times New Roman" w:hAnsi="Times New Roman"/>
          <w:sz w:val="24"/>
          <w:szCs w:val="24"/>
        </w:rPr>
        <w:t xml:space="preserve"> of leadership to the </w:t>
      </w:r>
      <w:r w:rsidR="00947CE5">
        <w:rPr>
          <w:rFonts w:ascii="Times New Roman" w:hAnsi="Times New Roman"/>
          <w:sz w:val="24"/>
          <w:szCs w:val="24"/>
        </w:rPr>
        <w:t>movie characters</w:t>
      </w:r>
      <w:r w:rsidRPr="00273B1E">
        <w:rPr>
          <w:rFonts w:ascii="Times New Roman" w:hAnsi="Times New Roman"/>
          <w:sz w:val="24"/>
          <w:szCs w:val="24"/>
        </w:rPr>
        <w:t xml:space="preserve">. In the setting, </w:t>
      </w:r>
      <w:r w:rsidR="00947CE5">
        <w:rPr>
          <w:rFonts w:ascii="Times New Roman" w:hAnsi="Times New Roman"/>
          <w:sz w:val="24"/>
          <w:szCs w:val="24"/>
        </w:rPr>
        <w:t>the actors</w:t>
      </w:r>
      <w:r w:rsidRPr="00273B1E">
        <w:rPr>
          <w:rFonts w:ascii="Times New Roman" w:hAnsi="Times New Roman"/>
          <w:sz w:val="24"/>
          <w:szCs w:val="24"/>
        </w:rPr>
        <w:t xml:space="preserve">, </w:t>
      </w:r>
      <w:r w:rsidR="00947CE5">
        <w:rPr>
          <w:rFonts w:ascii="Times New Roman" w:hAnsi="Times New Roman"/>
          <w:sz w:val="24"/>
          <w:szCs w:val="24"/>
        </w:rPr>
        <w:t>viewpoint</w:t>
      </w:r>
      <w:r w:rsidRPr="00273B1E">
        <w:rPr>
          <w:rFonts w:ascii="Times New Roman" w:hAnsi="Times New Roman"/>
          <w:sz w:val="24"/>
          <w:szCs w:val="24"/>
        </w:rPr>
        <w:t>, leadership theory</w:t>
      </w:r>
      <w:r w:rsidR="00947CE5">
        <w:rPr>
          <w:rFonts w:ascii="Times New Roman" w:hAnsi="Times New Roman"/>
          <w:sz w:val="24"/>
          <w:szCs w:val="24"/>
        </w:rPr>
        <w:t xml:space="preserve"> and synopsis are well defined in</w:t>
      </w:r>
      <w:r w:rsidRPr="00273B1E">
        <w:rPr>
          <w:rFonts w:ascii="Times New Roman" w:hAnsi="Times New Roman"/>
          <w:sz w:val="24"/>
          <w:szCs w:val="24"/>
        </w:rPr>
        <w:t xml:space="preserve"> the </w:t>
      </w:r>
      <w:r w:rsidR="00947CE5">
        <w:rPr>
          <w:rFonts w:ascii="Times New Roman" w:hAnsi="Times New Roman"/>
          <w:sz w:val="24"/>
          <w:szCs w:val="24"/>
        </w:rPr>
        <w:t>film making it</w:t>
      </w:r>
      <w:r w:rsidRPr="00273B1E">
        <w:rPr>
          <w:rFonts w:ascii="Times New Roman" w:hAnsi="Times New Roman"/>
          <w:sz w:val="24"/>
          <w:szCs w:val="24"/>
        </w:rPr>
        <w:t xml:space="preserve"> very clear </w:t>
      </w:r>
      <w:r w:rsidR="00947CE5">
        <w:rPr>
          <w:rFonts w:ascii="Times New Roman" w:hAnsi="Times New Roman"/>
          <w:sz w:val="24"/>
          <w:szCs w:val="24"/>
        </w:rPr>
        <w:t>the reason as to why the movie</w:t>
      </w:r>
      <w:r w:rsidRPr="00273B1E">
        <w:rPr>
          <w:rFonts w:ascii="Times New Roman" w:hAnsi="Times New Roman"/>
          <w:sz w:val="24"/>
          <w:szCs w:val="24"/>
        </w:rPr>
        <w:t xml:space="preserve"> </w:t>
      </w:r>
      <w:r w:rsidR="00947CE5">
        <w:rPr>
          <w:rFonts w:ascii="Times New Roman" w:hAnsi="Times New Roman"/>
          <w:sz w:val="24"/>
          <w:szCs w:val="24"/>
        </w:rPr>
        <w:t>best fit a</w:t>
      </w:r>
      <w:r w:rsidRPr="00273B1E">
        <w:rPr>
          <w:rFonts w:ascii="Times New Roman" w:hAnsi="Times New Roman"/>
          <w:sz w:val="24"/>
          <w:szCs w:val="24"/>
        </w:rPr>
        <w:t xml:space="preserve"> course</w:t>
      </w:r>
      <w:r w:rsidR="00947CE5">
        <w:rPr>
          <w:rFonts w:ascii="Times New Roman" w:hAnsi="Times New Roman"/>
          <w:sz w:val="24"/>
          <w:szCs w:val="24"/>
        </w:rPr>
        <w:t xml:space="preserve"> in leadership</w:t>
      </w:r>
      <w:r w:rsidRPr="00273B1E">
        <w:rPr>
          <w:rFonts w:ascii="Times New Roman" w:hAnsi="Times New Roman"/>
          <w:sz w:val="24"/>
          <w:szCs w:val="24"/>
        </w:rPr>
        <w:t xml:space="preserve">. </w:t>
      </w:r>
    </w:p>
    <w:p w:rsidR="005A375F" w:rsidRPr="006B23C3" w:rsidRDefault="006B23C3" w:rsidP="001C3FA6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6B23C3">
        <w:rPr>
          <w:rFonts w:ascii="Times New Roman" w:hAnsi="Times New Roman"/>
          <w:sz w:val="24"/>
          <w:szCs w:val="24"/>
        </w:rPr>
        <w:t xml:space="preserve">Leigh Anne Tuohy </w:t>
      </w:r>
      <w:r w:rsidR="00FA6307">
        <w:rPr>
          <w:rFonts w:ascii="Times New Roman" w:hAnsi="Times New Roman"/>
          <w:sz w:val="24"/>
          <w:szCs w:val="24"/>
        </w:rPr>
        <w:t>a character in the film,</w:t>
      </w:r>
      <w:r w:rsidRPr="006B23C3">
        <w:rPr>
          <w:rFonts w:ascii="Times New Roman" w:hAnsi="Times New Roman"/>
          <w:sz w:val="24"/>
          <w:szCs w:val="24"/>
        </w:rPr>
        <w:t xml:space="preserve"> The Blind Side</w:t>
      </w:r>
      <w:r w:rsidR="00FA6307">
        <w:rPr>
          <w:rFonts w:ascii="Times New Roman" w:hAnsi="Times New Roman"/>
          <w:sz w:val="24"/>
          <w:szCs w:val="24"/>
        </w:rPr>
        <w:t>, represents what it is meant by</w:t>
      </w:r>
      <w:r w:rsidRPr="006B23C3">
        <w:rPr>
          <w:rFonts w:ascii="Times New Roman" w:hAnsi="Times New Roman"/>
          <w:sz w:val="24"/>
          <w:szCs w:val="24"/>
        </w:rPr>
        <w:t xml:space="preserve"> be</w:t>
      </w:r>
      <w:r w:rsidR="00FA6307">
        <w:rPr>
          <w:rFonts w:ascii="Times New Roman" w:hAnsi="Times New Roman"/>
          <w:sz w:val="24"/>
          <w:szCs w:val="24"/>
        </w:rPr>
        <w:t>ing</w:t>
      </w:r>
      <w:r w:rsidRPr="006B23C3">
        <w:rPr>
          <w:rFonts w:ascii="Times New Roman" w:hAnsi="Times New Roman"/>
          <w:sz w:val="24"/>
          <w:szCs w:val="24"/>
        </w:rPr>
        <w:t xml:space="preserve"> a passionate,</w:t>
      </w:r>
      <w:r w:rsidR="00E53F83">
        <w:rPr>
          <w:rFonts w:ascii="Times New Roman" w:hAnsi="Times New Roman"/>
          <w:sz w:val="24"/>
          <w:szCs w:val="24"/>
        </w:rPr>
        <w:t xml:space="preserve"> loving and a strong</w:t>
      </w:r>
      <w:r w:rsidRPr="006B23C3">
        <w:rPr>
          <w:rFonts w:ascii="Times New Roman" w:hAnsi="Times New Roman"/>
          <w:sz w:val="24"/>
          <w:szCs w:val="24"/>
        </w:rPr>
        <w:t xml:space="preserve"> mother. When</w:t>
      </w:r>
      <w:r w:rsidR="00E53F83">
        <w:rPr>
          <w:rFonts w:ascii="Times New Roman" w:hAnsi="Times New Roman"/>
          <w:sz w:val="24"/>
          <w:szCs w:val="24"/>
        </w:rPr>
        <w:t>ever she talks to the children or other characters in the film</w:t>
      </w:r>
      <w:r w:rsidRPr="006B23C3">
        <w:rPr>
          <w:rFonts w:ascii="Times New Roman" w:hAnsi="Times New Roman"/>
          <w:sz w:val="24"/>
          <w:szCs w:val="24"/>
        </w:rPr>
        <w:t xml:space="preserve">, she </w:t>
      </w:r>
      <w:r w:rsidR="00E53F83">
        <w:rPr>
          <w:rFonts w:ascii="Times New Roman" w:hAnsi="Times New Roman"/>
          <w:sz w:val="24"/>
          <w:szCs w:val="24"/>
        </w:rPr>
        <w:t>exactly means what she says</w:t>
      </w:r>
      <w:r w:rsidRPr="006B23C3">
        <w:rPr>
          <w:rFonts w:ascii="Times New Roman" w:hAnsi="Times New Roman"/>
          <w:sz w:val="24"/>
          <w:szCs w:val="24"/>
        </w:rPr>
        <w:t xml:space="preserve">. </w:t>
      </w:r>
      <w:r w:rsidR="00E53F83" w:rsidRPr="006B23C3">
        <w:rPr>
          <w:rFonts w:ascii="Times New Roman" w:hAnsi="Times New Roman"/>
          <w:sz w:val="24"/>
          <w:szCs w:val="24"/>
        </w:rPr>
        <w:t>Leigh Anne Tuohy</w:t>
      </w:r>
      <w:r w:rsidRPr="006B23C3">
        <w:rPr>
          <w:rFonts w:ascii="Times New Roman" w:hAnsi="Times New Roman"/>
          <w:sz w:val="24"/>
          <w:szCs w:val="24"/>
        </w:rPr>
        <w:t xml:space="preserve"> </w:t>
      </w:r>
      <w:r w:rsidR="00E53F83">
        <w:rPr>
          <w:rFonts w:ascii="Times New Roman" w:hAnsi="Times New Roman"/>
          <w:sz w:val="24"/>
          <w:szCs w:val="24"/>
        </w:rPr>
        <w:t>is committed not</w:t>
      </w:r>
      <w:r w:rsidRPr="006B23C3">
        <w:rPr>
          <w:rFonts w:ascii="Times New Roman" w:hAnsi="Times New Roman"/>
          <w:sz w:val="24"/>
          <w:szCs w:val="24"/>
        </w:rPr>
        <w:t xml:space="preserve"> to </w:t>
      </w:r>
      <w:r w:rsidR="00E53F83">
        <w:rPr>
          <w:rFonts w:ascii="Times New Roman" w:hAnsi="Times New Roman"/>
          <w:sz w:val="24"/>
          <w:szCs w:val="24"/>
        </w:rPr>
        <w:t>bring up spoiled kids, since she is enlightened. At times,</w:t>
      </w:r>
      <w:r w:rsidRPr="006B23C3">
        <w:rPr>
          <w:rFonts w:ascii="Times New Roman" w:hAnsi="Times New Roman"/>
          <w:sz w:val="24"/>
          <w:szCs w:val="24"/>
        </w:rPr>
        <w:t xml:space="preserve"> she gets tough</w:t>
      </w:r>
      <w:r w:rsidR="00E53F83">
        <w:rPr>
          <w:rFonts w:ascii="Times New Roman" w:hAnsi="Times New Roman"/>
          <w:sz w:val="24"/>
          <w:szCs w:val="24"/>
        </w:rPr>
        <w:t>er,</w:t>
      </w:r>
      <w:r w:rsidRPr="006B23C3">
        <w:rPr>
          <w:rFonts w:ascii="Times New Roman" w:hAnsi="Times New Roman"/>
          <w:sz w:val="24"/>
          <w:szCs w:val="24"/>
        </w:rPr>
        <w:t xml:space="preserve"> not </w:t>
      </w:r>
      <w:r w:rsidR="00E53F83">
        <w:rPr>
          <w:rFonts w:ascii="Times New Roman" w:hAnsi="Times New Roman"/>
          <w:sz w:val="24"/>
          <w:szCs w:val="24"/>
        </w:rPr>
        <w:t>because of anger or hatred. It comes</w:t>
      </w:r>
      <w:r w:rsidRPr="006B23C3">
        <w:rPr>
          <w:rFonts w:ascii="Times New Roman" w:hAnsi="Times New Roman"/>
          <w:sz w:val="24"/>
          <w:szCs w:val="24"/>
        </w:rPr>
        <w:t xml:space="preserve"> from a deep</w:t>
      </w:r>
      <w:r w:rsidR="00E53F83">
        <w:rPr>
          <w:rFonts w:ascii="Times New Roman" w:hAnsi="Times New Roman"/>
          <w:sz w:val="24"/>
          <w:szCs w:val="24"/>
        </w:rPr>
        <w:t>er point</w:t>
      </w:r>
      <w:r w:rsidRPr="006B23C3">
        <w:rPr>
          <w:rFonts w:ascii="Times New Roman" w:hAnsi="Times New Roman"/>
          <w:sz w:val="24"/>
          <w:szCs w:val="24"/>
        </w:rPr>
        <w:t xml:space="preserve"> of love. </w:t>
      </w:r>
      <w:r w:rsidR="000619E3" w:rsidRPr="006B23C3">
        <w:rPr>
          <w:rFonts w:ascii="Times New Roman" w:hAnsi="Times New Roman"/>
          <w:sz w:val="24"/>
          <w:szCs w:val="24"/>
        </w:rPr>
        <w:t>Leigh Anne Tuohy</w:t>
      </w:r>
      <w:r w:rsidRPr="006B23C3">
        <w:rPr>
          <w:rFonts w:ascii="Times New Roman" w:hAnsi="Times New Roman"/>
          <w:sz w:val="24"/>
          <w:szCs w:val="24"/>
        </w:rPr>
        <w:t xml:space="preserve"> not only </w:t>
      </w:r>
      <w:r w:rsidR="000619E3">
        <w:rPr>
          <w:rFonts w:ascii="Times New Roman" w:hAnsi="Times New Roman"/>
          <w:sz w:val="24"/>
          <w:szCs w:val="24"/>
        </w:rPr>
        <w:t>portrays her passion</w:t>
      </w:r>
      <w:r w:rsidRPr="006B23C3">
        <w:rPr>
          <w:rFonts w:ascii="Times New Roman" w:hAnsi="Times New Roman"/>
          <w:sz w:val="24"/>
          <w:szCs w:val="24"/>
        </w:rPr>
        <w:t xml:space="preserve"> about life demeanor</w:t>
      </w:r>
      <w:r w:rsidR="000619E3">
        <w:rPr>
          <w:rFonts w:ascii="Times New Roman" w:hAnsi="Times New Roman"/>
          <w:sz w:val="24"/>
          <w:szCs w:val="24"/>
        </w:rPr>
        <w:t xml:space="preserve"> to her kids</w:t>
      </w:r>
      <w:r w:rsidRPr="006B23C3">
        <w:rPr>
          <w:rFonts w:ascii="Times New Roman" w:hAnsi="Times New Roman"/>
          <w:sz w:val="24"/>
          <w:szCs w:val="24"/>
        </w:rPr>
        <w:t xml:space="preserve">, but </w:t>
      </w:r>
      <w:r w:rsidR="000619E3">
        <w:rPr>
          <w:rFonts w:ascii="Times New Roman" w:hAnsi="Times New Roman"/>
          <w:sz w:val="24"/>
          <w:szCs w:val="24"/>
        </w:rPr>
        <w:t xml:space="preserve">also </w:t>
      </w:r>
      <w:r w:rsidRPr="006B23C3">
        <w:rPr>
          <w:rFonts w:ascii="Times New Roman" w:hAnsi="Times New Roman"/>
          <w:sz w:val="24"/>
          <w:szCs w:val="24"/>
        </w:rPr>
        <w:t xml:space="preserve">to </w:t>
      </w:r>
      <w:r w:rsidR="000619E3">
        <w:rPr>
          <w:rFonts w:ascii="Times New Roman" w:hAnsi="Times New Roman"/>
          <w:sz w:val="24"/>
          <w:szCs w:val="24"/>
        </w:rPr>
        <w:t>every person,</w:t>
      </w:r>
      <w:r w:rsidRPr="006B23C3">
        <w:rPr>
          <w:rFonts w:ascii="Times New Roman" w:hAnsi="Times New Roman"/>
          <w:sz w:val="24"/>
          <w:szCs w:val="24"/>
        </w:rPr>
        <w:t xml:space="preserve"> </w:t>
      </w:r>
      <w:r w:rsidR="000619E3" w:rsidRPr="006B23C3">
        <w:rPr>
          <w:rFonts w:ascii="Times New Roman" w:hAnsi="Times New Roman"/>
          <w:sz w:val="24"/>
          <w:szCs w:val="24"/>
        </w:rPr>
        <w:t xml:space="preserve">she </w:t>
      </w:r>
      <w:r w:rsidR="000619E3">
        <w:rPr>
          <w:rFonts w:ascii="Times New Roman" w:hAnsi="Times New Roman"/>
          <w:sz w:val="24"/>
          <w:szCs w:val="24"/>
        </w:rPr>
        <w:t>happens to</w:t>
      </w:r>
      <w:r w:rsidR="000619E3" w:rsidRPr="006B23C3">
        <w:rPr>
          <w:rFonts w:ascii="Times New Roman" w:hAnsi="Times New Roman"/>
          <w:sz w:val="24"/>
          <w:szCs w:val="24"/>
        </w:rPr>
        <w:t xml:space="preserve"> comes</w:t>
      </w:r>
      <w:r w:rsidRPr="006B23C3">
        <w:rPr>
          <w:rFonts w:ascii="Times New Roman" w:hAnsi="Times New Roman"/>
          <w:sz w:val="24"/>
          <w:szCs w:val="24"/>
        </w:rPr>
        <w:t xml:space="preserve"> across. </w:t>
      </w:r>
      <w:r w:rsidR="000619E3" w:rsidRPr="006B23C3">
        <w:rPr>
          <w:rFonts w:ascii="Times New Roman" w:hAnsi="Times New Roman"/>
          <w:sz w:val="24"/>
          <w:szCs w:val="24"/>
        </w:rPr>
        <w:t xml:space="preserve">Leigh Anne Tuohy </w:t>
      </w:r>
      <w:r w:rsidRPr="006B23C3">
        <w:rPr>
          <w:rFonts w:ascii="Times New Roman" w:hAnsi="Times New Roman"/>
          <w:sz w:val="24"/>
          <w:szCs w:val="24"/>
        </w:rPr>
        <w:t xml:space="preserve">is never </w:t>
      </w:r>
      <w:r w:rsidR="000619E3">
        <w:rPr>
          <w:rFonts w:ascii="Times New Roman" w:hAnsi="Times New Roman"/>
          <w:sz w:val="24"/>
          <w:szCs w:val="24"/>
        </w:rPr>
        <w:t xml:space="preserve">hateful, </w:t>
      </w:r>
      <w:r w:rsidRPr="006B23C3">
        <w:rPr>
          <w:rFonts w:ascii="Times New Roman" w:hAnsi="Times New Roman"/>
          <w:sz w:val="24"/>
          <w:szCs w:val="24"/>
        </w:rPr>
        <w:t>disrespectful</w:t>
      </w:r>
      <w:r w:rsidR="000619E3">
        <w:rPr>
          <w:rFonts w:ascii="Times New Roman" w:hAnsi="Times New Roman"/>
          <w:sz w:val="24"/>
          <w:szCs w:val="24"/>
        </w:rPr>
        <w:t xml:space="preserve"> or</w:t>
      </w:r>
      <w:r w:rsidR="000619E3" w:rsidRPr="000619E3">
        <w:rPr>
          <w:rFonts w:ascii="Times New Roman" w:hAnsi="Times New Roman"/>
          <w:sz w:val="24"/>
          <w:szCs w:val="24"/>
        </w:rPr>
        <w:t xml:space="preserve"> </w:t>
      </w:r>
      <w:r w:rsidR="000619E3">
        <w:rPr>
          <w:rFonts w:ascii="Times New Roman" w:hAnsi="Times New Roman"/>
          <w:sz w:val="24"/>
          <w:szCs w:val="24"/>
        </w:rPr>
        <w:t>rude to anyone</w:t>
      </w:r>
      <w:r w:rsidR="000619E3" w:rsidRPr="006B23C3">
        <w:rPr>
          <w:rFonts w:ascii="Times New Roman" w:hAnsi="Times New Roman"/>
          <w:sz w:val="24"/>
          <w:szCs w:val="24"/>
        </w:rPr>
        <w:t xml:space="preserve">. </w:t>
      </w:r>
      <w:r w:rsidRPr="006B23C3">
        <w:rPr>
          <w:rFonts w:ascii="Times New Roman" w:hAnsi="Times New Roman"/>
          <w:sz w:val="24"/>
          <w:szCs w:val="24"/>
        </w:rPr>
        <w:t xml:space="preserve">Somehow, </w:t>
      </w:r>
      <w:r w:rsidR="000619E3">
        <w:rPr>
          <w:rFonts w:ascii="Times New Roman" w:hAnsi="Times New Roman"/>
          <w:sz w:val="24"/>
          <w:szCs w:val="24"/>
        </w:rPr>
        <w:t>the character</w:t>
      </w:r>
      <w:r w:rsidRPr="006B23C3">
        <w:rPr>
          <w:rFonts w:ascii="Times New Roman" w:hAnsi="Times New Roman"/>
          <w:sz w:val="24"/>
          <w:szCs w:val="24"/>
        </w:rPr>
        <w:t xml:space="preserve"> manages to </w:t>
      </w:r>
      <w:r w:rsidR="000619E3">
        <w:rPr>
          <w:rFonts w:ascii="Times New Roman" w:hAnsi="Times New Roman"/>
          <w:sz w:val="24"/>
          <w:szCs w:val="24"/>
        </w:rPr>
        <w:t xml:space="preserve">portray </w:t>
      </w:r>
      <w:r w:rsidRPr="006B23C3">
        <w:rPr>
          <w:rFonts w:ascii="Times New Roman" w:hAnsi="Times New Roman"/>
          <w:sz w:val="24"/>
          <w:szCs w:val="24"/>
        </w:rPr>
        <w:t>leader</w:t>
      </w:r>
      <w:r w:rsidR="000619E3">
        <w:rPr>
          <w:rFonts w:ascii="Times New Roman" w:hAnsi="Times New Roman"/>
          <w:sz w:val="24"/>
          <w:szCs w:val="24"/>
        </w:rPr>
        <w:t xml:space="preserve">ship among every person she </w:t>
      </w:r>
      <w:r w:rsidR="00C53A84">
        <w:rPr>
          <w:rFonts w:ascii="Times New Roman" w:hAnsi="Times New Roman"/>
          <w:sz w:val="24"/>
          <w:szCs w:val="24"/>
        </w:rPr>
        <w:t>comes</w:t>
      </w:r>
      <w:r w:rsidR="000619E3">
        <w:rPr>
          <w:rFonts w:ascii="Times New Roman" w:hAnsi="Times New Roman"/>
          <w:sz w:val="24"/>
          <w:szCs w:val="24"/>
        </w:rPr>
        <w:t xml:space="preserve"> across</w:t>
      </w:r>
      <w:r w:rsidRPr="006B23C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5669A" w:rsidRPr="0045669A" w:rsidRDefault="0045669A" w:rsidP="001C3FA6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45669A">
        <w:rPr>
          <w:rFonts w:ascii="Times New Roman" w:hAnsi="Times New Roman"/>
          <w:sz w:val="24"/>
          <w:szCs w:val="24"/>
        </w:rPr>
        <w:t xml:space="preserve">There are </w:t>
      </w:r>
      <w:r w:rsidR="00C53A84" w:rsidRPr="0045669A">
        <w:rPr>
          <w:rFonts w:ascii="Times New Roman" w:hAnsi="Times New Roman"/>
          <w:sz w:val="24"/>
          <w:szCs w:val="24"/>
        </w:rPr>
        <w:t>number</w:t>
      </w:r>
      <w:r w:rsidRPr="0045669A">
        <w:rPr>
          <w:rFonts w:ascii="Times New Roman" w:hAnsi="Times New Roman"/>
          <w:sz w:val="24"/>
          <w:szCs w:val="24"/>
        </w:rPr>
        <w:t xml:space="preserve"> </w:t>
      </w:r>
      <w:r w:rsidR="00C53A84">
        <w:rPr>
          <w:rFonts w:ascii="Times New Roman" w:hAnsi="Times New Roman"/>
          <w:sz w:val="24"/>
          <w:szCs w:val="24"/>
        </w:rPr>
        <w:t xml:space="preserve">of </w:t>
      </w:r>
      <w:r w:rsidRPr="0045669A">
        <w:rPr>
          <w:rFonts w:ascii="Times New Roman" w:hAnsi="Times New Roman"/>
          <w:sz w:val="24"/>
          <w:szCs w:val="24"/>
        </w:rPr>
        <w:t>different leadership theories that have been portrayed</w:t>
      </w:r>
      <w:r w:rsidR="00C53A84">
        <w:rPr>
          <w:rFonts w:ascii="Times New Roman" w:hAnsi="Times New Roman"/>
          <w:sz w:val="24"/>
          <w:szCs w:val="24"/>
        </w:rPr>
        <w:t xml:space="preserve"> in the film, including the</w:t>
      </w:r>
      <w:r w:rsidRPr="0045669A">
        <w:rPr>
          <w:rFonts w:ascii="Times New Roman" w:hAnsi="Times New Roman"/>
          <w:sz w:val="24"/>
          <w:szCs w:val="24"/>
        </w:rPr>
        <w:t xml:space="preserve"> Transformational Leadership. Transactional and transformational leadership differs in the sense that </w:t>
      </w:r>
      <w:r w:rsidR="00BE6AF8" w:rsidRPr="0045669A">
        <w:rPr>
          <w:rFonts w:ascii="Times New Roman" w:hAnsi="Times New Roman"/>
          <w:sz w:val="24"/>
          <w:szCs w:val="24"/>
        </w:rPr>
        <w:t xml:space="preserve">transactional leaders </w:t>
      </w:r>
      <w:r w:rsidR="00BE6AF8">
        <w:rPr>
          <w:rFonts w:ascii="Times New Roman" w:hAnsi="Times New Roman"/>
          <w:sz w:val="24"/>
          <w:szCs w:val="24"/>
        </w:rPr>
        <w:t>aim at being rewarded</w:t>
      </w:r>
      <w:r w:rsidRPr="0045669A">
        <w:rPr>
          <w:rFonts w:ascii="Times New Roman" w:hAnsi="Times New Roman"/>
          <w:sz w:val="24"/>
          <w:szCs w:val="24"/>
        </w:rPr>
        <w:t xml:space="preserve"> for </w:t>
      </w:r>
      <w:r w:rsidR="00BE6AF8">
        <w:rPr>
          <w:rFonts w:ascii="Times New Roman" w:hAnsi="Times New Roman"/>
          <w:sz w:val="24"/>
          <w:szCs w:val="24"/>
        </w:rPr>
        <w:t>their actions or performance. On the other hand,</w:t>
      </w:r>
      <w:r w:rsidRPr="0045669A">
        <w:rPr>
          <w:rFonts w:ascii="Times New Roman" w:hAnsi="Times New Roman"/>
          <w:sz w:val="24"/>
          <w:szCs w:val="24"/>
        </w:rPr>
        <w:t xml:space="preserve"> </w:t>
      </w:r>
      <w:r w:rsidR="00BE6AF8">
        <w:rPr>
          <w:rFonts w:ascii="Times New Roman" w:hAnsi="Times New Roman"/>
          <w:sz w:val="24"/>
          <w:szCs w:val="24"/>
        </w:rPr>
        <w:t>a transformational leader</w:t>
      </w:r>
      <w:r w:rsidR="00BE6AF8" w:rsidRPr="0045669A">
        <w:rPr>
          <w:rFonts w:ascii="Times New Roman" w:hAnsi="Times New Roman"/>
          <w:sz w:val="24"/>
          <w:szCs w:val="24"/>
        </w:rPr>
        <w:t xml:space="preserve"> works</w:t>
      </w:r>
      <w:r w:rsidR="00BE6AF8">
        <w:rPr>
          <w:rFonts w:ascii="Times New Roman" w:hAnsi="Times New Roman"/>
          <w:sz w:val="24"/>
          <w:szCs w:val="24"/>
        </w:rPr>
        <w:t xml:space="preserve"> with his/her</w:t>
      </w:r>
      <w:r w:rsidRPr="0045669A">
        <w:rPr>
          <w:rFonts w:ascii="Times New Roman" w:hAnsi="Times New Roman"/>
          <w:sz w:val="24"/>
          <w:szCs w:val="24"/>
        </w:rPr>
        <w:t xml:space="preserve"> inspiration</w:t>
      </w:r>
      <w:r w:rsidR="00BE6AF8">
        <w:rPr>
          <w:rFonts w:ascii="Times New Roman" w:hAnsi="Times New Roman"/>
          <w:sz w:val="24"/>
          <w:szCs w:val="24"/>
        </w:rPr>
        <w:t xml:space="preserve"> and charisma</w:t>
      </w:r>
      <w:r w:rsidRPr="0045669A">
        <w:rPr>
          <w:rFonts w:ascii="Times New Roman" w:hAnsi="Times New Roman"/>
          <w:sz w:val="24"/>
          <w:szCs w:val="24"/>
        </w:rPr>
        <w:t xml:space="preserve">. This </w:t>
      </w:r>
      <w:r w:rsidR="00602F4C">
        <w:rPr>
          <w:rFonts w:ascii="Times New Roman" w:hAnsi="Times New Roman"/>
          <w:sz w:val="24"/>
          <w:szCs w:val="24"/>
        </w:rPr>
        <w:t>is portrayed in</w:t>
      </w:r>
      <w:r w:rsidRPr="0045669A">
        <w:rPr>
          <w:rFonts w:ascii="Times New Roman" w:hAnsi="Times New Roman"/>
          <w:sz w:val="24"/>
          <w:szCs w:val="24"/>
        </w:rPr>
        <w:t xml:space="preserve"> the film </w:t>
      </w:r>
      <w:r w:rsidR="00602F4C">
        <w:rPr>
          <w:rFonts w:ascii="Times New Roman" w:hAnsi="Times New Roman"/>
          <w:sz w:val="24"/>
          <w:szCs w:val="24"/>
        </w:rPr>
        <w:t>when</w:t>
      </w:r>
      <w:r w:rsidRPr="0045669A">
        <w:rPr>
          <w:rFonts w:ascii="Times New Roman" w:hAnsi="Times New Roman"/>
          <w:sz w:val="24"/>
          <w:szCs w:val="24"/>
        </w:rPr>
        <w:t xml:space="preserve"> looking at </w:t>
      </w:r>
      <w:r w:rsidR="00602F4C">
        <w:rPr>
          <w:rFonts w:ascii="Times New Roman" w:hAnsi="Times New Roman"/>
          <w:sz w:val="24"/>
          <w:szCs w:val="24"/>
        </w:rPr>
        <w:t>the majority main characters that</w:t>
      </w:r>
      <w:r w:rsidRPr="0045669A">
        <w:rPr>
          <w:rFonts w:ascii="Times New Roman" w:hAnsi="Times New Roman"/>
          <w:sz w:val="24"/>
          <w:szCs w:val="24"/>
        </w:rPr>
        <w:t xml:space="preserve"> use</w:t>
      </w:r>
      <w:r w:rsidR="00602F4C">
        <w:rPr>
          <w:rFonts w:ascii="Times New Roman" w:hAnsi="Times New Roman"/>
          <w:sz w:val="24"/>
          <w:szCs w:val="24"/>
        </w:rPr>
        <w:t>s</w:t>
      </w:r>
      <w:r w:rsidRPr="0045669A">
        <w:rPr>
          <w:rFonts w:ascii="Times New Roman" w:hAnsi="Times New Roman"/>
          <w:sz w:val="24"/>
          <w:szCs w:val="24"/>
        </w:rPr>
        <w:t xml:space="preserve"> charisma to </w:t>
      </w:r>
      <w:r w:rsidR="00602F4C">
        <w:rPr>
          <w:rFonts w:ascii="Times New Roman" w:hAnsi="Times New Roman"/>
          <w:sz w:val="24"/>
          <w:szCs w:val="24"/>
        </w:rPr>
        <w:t>obtain</w:t>
      </w:r>
      <w:r w:rsidRPr="0045669A">
        <w:rPr>
          <w:rFonts w:ascii="Times New Roman" w:hAnsi="Times New Roman"/>
          <w:sz w:val="24"/>
          <w:szCs w:val="24"/>
        </w:rPr>
        <w:t xml:space="preserve"> trust</w:t>
      </w:r>
      <w:r w:rsidR="00602F4C" w:rsidRPr="00602F4C">
        <w:rPr>
          <w:rFonts w:ascii="Times New Roman" w:hAnsi="Times New Roman"/>
          <w:sz w:val="24"/>
          <w:szCs w:val="24"/>
        </w:rPr>
        <w:t xml:space="preserve"> </w:t>
      </w:r>
      <w:r w:rsidR="00602F4C" w:rsidRPr="0045669A">
        <w:rPr>
          <w:rFonts w:ascii="Times New Roman" w:hAnsi="Times New Roman"/>
          <w:sz w:val="24"/>
          <w:szCs w:val="24"/>
        </w:rPr>
        <w:t>and the respect</w:t>
      </w:r>
      <w:r w:rsidR="00602F4C">
        <w:rPr>
          <w:rFonts w:ascii="Times New Roman" w:hAnsi="Times New Roman"/>
          <w:sz w:val="24"/>
          <w:szCs w:val="24"/>
        </w:rPr>
        <w:t xml:space="preserve"> they admires. The characters also use</w:t>
      </w:r>
      <w:r w:rsidRPr="0045669A">
        <w:rPr>
          <w:rFonts w:ascii="Times New Roman" w:hAnsi="Times New Roman"/>
          <w:sz w:val="24"/>
          <w:szCs w:val="24"/>
        </w:rPr>
        <w:t xml:space="preserve"> individualized consideration </w:t>
      </w:r>
      <w:r w:rsidR="00602F4C">
        <w:rPr>
          <w:rFonts w:ascii="Times New Roman" w:hAnsi="Times New Roman"/>
          <w:sz w:val="24"/>
          <w:szCs w:val="24"/>
        </w:rPr>
        <w:t>as</w:t>
      </w:r>
      <w:r w:rsidRPr="0045669A">
        <w:rPr>
          <w:rFonts w:ascii="Times New Roman" w:hAnsi="Times New Roman"/>
          <w:sz w:val="24"/>
          <w:szCs w:val="24"/>
        </w:rPr>
        <w:t xml:space="preserve"> they </w:t>
      </w:r>
      <w:r w:rsidR="00602F4C">
        <w:rPr>
          <w:rFonts w:ascii="Times New Roman" w:hAnsi="Times New Roman"/>
          <w:sz w:val="24"/>
          <w:szCs w:val="24"/>
        </w:rPr>
        <w:t xml:space="preserve">are seen </w:t>
      </w:r>
      <w:r w:rsidRPr="0045669A">
        <w:rPr>
          <w:rFonts w:ascii="Times New Roman" w:hAnsi="Times New Roman"/>
          <w:sz w:val="24"/>
          <w:szCs w:val="24"/>
        </w:rPr>
        <w:t>treat</w:t>
      </w:r>
      <w:r w:rsidR="00602F4C">
        <w:rPr>
          <w:rFonts w:ascii="Times New Roman" w:hAnsi="Times New Roman"/>
          <w:sz w:val="24"/>
          <w:szCs w:val="24"/>
        </w:rPr>
        <w:t>ing</w:t>
      </w:r>
      <w:r w:rsidRPr="0045669A">
        <w:rPr>
          <w:rFonts w:ascii="Times New Roman" w:hAnsi="Times New Roman"/>
          <w:sz w:val="24"/>
          <w:szCs w:val="24"/>
        </w:rPr>
        <w:t xml:space="preserve"> each other </w:t>
      </w:r>
      <w:r w:rsidR="00602F4C">
        <w:rPr>
          <w:rFonts w:ascii="Times New Roman" w:hAnsi="Times New Roman"/>
          <w:sz w:val="24"/>
          <w:szCs w:val="24"/>
        </w:rPr>
        <w:t>in different ways, but the way</w:t>
      </w:r>
      <w:r w:rsidRPr="0045669A">
        <w:rPr>
          <w:rFonts w:ascii="Times New Roman" w:hAnsi="Times New Roman"/>
          <w:sz w:val="24"/>
          <w:szCs w:val="24"/>
        </w:rPr>
        <w:t xml:space="preserve"> they want to </w:t>
      </w:r>
      <w:r w:rsidR="00602F4C">
        <w:rPr>
          <w:rFonts w:ascii="Times New Roman" w:hAnsi="Times New Roman"/>
          <w:sz w:val="24"/>
          <w:szCs w:val="24"/>
        </w:rPr>
        <w:t xml:space="preserve">become </w:t>
      </w:r>
      <w:r w:rsidR="00602F4C" w:rsidRPr="0045669A">
        <w:rPr>
          <w:rFonts w:ascii="Times New Roman" w:hAnsi="Times New Roman"/>
          <w:sz w:val="24"/>
          <w:szCs w:val="24"/>
        </w:rPr>
        <w:t>respected</w:t>
      </w:r>
      <w:r w:rsidR="00602F4C">
        <w:rPr>
          <w:rFonts w:ascii="Times New Roman" w:hAnsi="Times New Roman"/>
          <w:sz w:val="24"/>
          <w:szCs w:val="24"/>
        </w:rPr>
        <w:t>. The</w:t>
      </w:r>
      <w:r w:rsidRPr="0045669A">
        <w:rPr>
          <w:rFonts w:ascii="Times New Roman" w:hAnsi="Times New Roman"/>
          <w:sz w:val="24"/>
          <w:szCs w:val="24"/>
        </w:rPr>
        <w:t xml:space="preserve"> </w:t>
      </w:r>
      <w:r w:rsidRPr="0045669A">
        <w:rPr>
          <w:rFonts w:ascii="Times New Roman" w:hAnsi="Times New Roman"/>
          <w:sz w:val="24"/>
          <w:szCs w:val="24"/>
        </w:rPr>
        <w:lastRenderedPageBreak/>
        <w:t xml:space="preserve">leadership </w:t>
      </w:r>
      <w:r w:rsidR="00602F4C">
        <w:rPr>
          <w:rFonts w:ascii="Times New Roman" w:hAnsi="Times New Roman"/>
          <w:sz w:val="24"/>
          <w:szCs w:val="24"/>
        </w:rPr>
        <w:t xml:space="preserve">here </w:t>
      </w:r>
      <w:r w:rsidRPr="0045669A">
        <w:rPr>
          <w:rFonts w:ascii="Times New Roman" w:hAnsi="Times New Roman"/>
          <w:sz w:val="24"/>
          <w:szCs w:val="24"/>
        </w:rPr>
        <w:t>is successful in the film</w:t>
      </w:r>
      <w:r w:rsidR="00602F4C">
        <w:rPr>
          <w:rFonts w:ascii="Times New Roman" w:hAnsi="Times New Roman"/>
          <w:sz w:val="24"/>
          <w:szCs w:val="24"/>
        </w:rPr>
        <w:t xml:space="preserve"> since </w:t>
      </w:r>
      <w:r w:rsidRPr="0045669A">
        <w:rPr>
          <w:rFonts w:ascii="Times New Roman" w:hAnsi="Times New Roman"/>
          <w:sz w:val="24"/>
          <w:szCs w:val="24"/>
        </w:rPr>
        <w:t xml:space="preserve">it </w:t>
      </w:r>
      <w:r w:rsidR="00602F4C">
        <w:rPr>
          <w:rFonts w:ascii="Times New Roman" w:hAnsi="Times New Roman"/>
          <w:sz w:val="24"/>
          <w:szCs w:val="24"/>
        </w:rPr>
        <w:t>is a prove that, for instance</w:t>
      </w:r>
      <w:r w:rsidRPr="0045669A">
        <w:rPr>
          <w:rFonts w:ascii="Times New Roman" w:hAnsi="Times New Roman"/>
          <w:sz w:val="24"/>
          <w:szCs w:val="24"/>
        </w:rPr>
        <w:t xml:space="preserve">, Anne Tuohy is doing </w:t>
      </w:r>
      <w:r w:rsidR="00602F4C">
        <w:rPr>
          <w:rFonts w:ascii="Times New Roman" w:hAnsi="Times New Roman"/>
          <w:sz w:val="24"/>
          <w:szCs w:val="24"/>
        </w:rPr>
        <w:t>what she does in order to be respected instead of</w:t>
      </w:r>
      <w:r w:rsidRPr="0045669A">
        <w:rPr>
          <w:rFonts w:ascii="Times New Roman" w:hAnsi="Times New Roman"/>
          <w:sz w:val="24"/>
          <w:szCs w:val="24"/>
        </w:rPr>
        <w:t xml:space="preserve"> looking for</w:t>
      </w:r>
      <w:r w:rsidR="00602F4C">
        <w:rPr>
          <w:rFonts w:ascii="Times New Roman" w:hAnsi="Times New Roman"/>
          <w:sz w:val="24"/>
          <w:szCs w:val="24"/>
        </w:rPr>
        <w:t>ward to be</w:t>
      </w:r>
      <w:r w:rsidRPr="0045669A">
        <w:rPr>
          <w:rFonts w:ascii="Times New Roman" w:hAnsi="Times New Roman"/>
          <w:sz w:val="24"/>
          <w:szCs w:val="24"/>
        </w:rPr>
        <w:t xml:space="preserve"> reward</w:t>
      </w:r>
      <w:r w:rsidR="00602F4C">
        <w:rPr>
          <w:rFonts w:ascii="Times New Roman" w:hAnsi="Times New Roman"/>
          <w:sz w:val="24"/>
          <w:szCs w:val="24"/>
        </w:rPr>
        <w:t>ed in</w:t>
      </w:r>
      <w:r w:rsidRPr="0045669A">
        <w:rPr>
          <w:rFonts w:ascii="Times New Roman" w:hAnsi="Times New Roman"/>
          <w:sz w:val="24"/>
          <w:szCs w:val="24"/>
        </w:rPr>
        <w:t xml:space="preserve"> future for Michael Oher</w:t>
      </w:r>
      <w:r w:rsidR="00602F4C">
        <w:rPr>
          <w:rFonts w:ascii="Times New Roman" w:hAnsi="Times New Roman"/>
          <w:sz w:val="24"/>
          <w:szCs w:val="24"/>
        </w:rPr>
        <w:t xml:space="preserve"> adoption</w:t>
      </w:r>
      <w:r w:rsidRPr="0045669A">
        <w:rPr>
          <w:rFonts w:ascii="Times New Roman" w:hAnsi="Times New Roman"/>
          <w:sz w:val="24"/>
          <w:szCs w:val="24"/>
        </w:rPr>
        <w:t xml:space="preserve">. </w:t>
      </w:r>
      <w:r w:rsidR="0094625E">
        <w:rPr>
          <w:rFonts w:ascii="Times New Roman" w:hAnsi="Times New Roman"/>
          <w:sz w:val="24"/>
          <w:szCs w:val="24"/>
        </w:rPr>
        <w:t>Further, it is evident that Michael</w:t>
      </w:r>
      <w:r w:rsidRPr="0045669A">
        <w:rPr>
          <w:rFonts w:ascii="Times New Roman" w:hAnsi="Times New Roman"/>
          <w:sz w:val="24"/>
          <w:szCs w:val="24"/>
        </w:rPr>
        <w:t xml:space="preserve"> </w:t>
      </w:r>
      <w:r w:rsidR="0094625E">
        <w:rPr>
          <w:rFonts w:ascii="Times New Roman" w:hAnsi="Times New Roman"/>
          <w:sz w:val="24"/>
          <w:szCs w:val="24"/>
        </w:rPr>
        <w:t>comes from a poor</w:t>
      </w:r>
      <w:r w:rsidRPr="0045669A">
        <w:rPr>
          <w:rFonts w:ascii="Times New Roman" w:hAnsi="Times New Roman"/>
          <w:sz w:val="24"/>
          <w:szCs w:val="24"/>
        </w:rPr>
        <w:t xml:space="preserve"> background, but</w:t>
      </w:r>
      <w:r w:rsidR="0094625E">
        <w:rPr>
          <w:rFonts w:ascii="Times New Roman" w:hAnsi="Times New Roman"/>
          <w:sz w:val="24"/>
          <w:szCs w:val="24"/>
        </w:rPr>
        <w:t xml:space="preserve"> does never expect material things</w:t>
      </w:r>
      <w:r w:rsidRPr="0045669A">
        <w:rPr>
          <w:rFonts w:ascii="Times New Roman" w:hAnsi="Times New Roman"/>
          <w:sz w:val="24"/>
          <w:szCs w:val="24"/>
        </w:rPr>
        <w:t xml:space="preserve"> in </w:t>
      </w:r>
      <w:r w:rsidR="0094625E">
        <w:rPr>
          <w:rFonts w:ascii="Times New Roman" w:hAnsi="Times New Roman"/>
          <w:sz w:val="24"/>
          <w:szCs w:val="24"/>
        </w:rPr>
        <w:t>favor of what</w:t>
      </w:r>
      <w:r w:rsidRPr="0045669A">
        <w:rPr>
          <w:rFonts w:ascii="Times New Roman" w:hAnsi="Times New Roman"/>
          <w:sz w:val="24"/>
          <w:szCs w:val="24"/>
        </w:rPr>
        <w:t xml:space="preserve"> he does to </w:t>
      </w:r>
      <w:r w:rsidR="0094625E">
        <w:rPr>
          <w:rFonts w:ascii="Times New Roman" w:hAnsi="Times New Roman"/>
          <w:sz w:val="24"/>
          <w:szCs w:val="24"/>
        </w:rPr>
        <w:t xml:space="preserve">offer </w:t>
      </w:r>
      <w:r w:rsidRPr="0045669A">
        <w:rPr>
          <w:rFonts w:ascii="Times New Roman" w:hAnsi="Times New Roman"/>
          <w:sz w:val="24"/>
          <w:szCs w:val="24"/>
        </w:rPr>
        <w:t>help.</w:t>
      </w:r>
    </w:p>
    <w:p w:rsidR="0045669A" w:rsidRDefault="00424FA8" w:rsidP="001C3FA6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45669A">
        <w:rPr>
          <w:rFonts w:ascii="Times New Roman" w:hAnsi="Times New Roman"/>
          <w:sz w:val="24"/>
          <w:szCs w:val="24"/>
        </w:rPr>
        <w:t>Throughout</w:t>
      </w:r>
      <w:r w:rsidR="0045669A" w:rsidRPr="0045669A">
        <w:rPr>
          <w:rFonts w:ascii="Times New Roman" w:hAnsi="Times New Roman"/>
          <w:sz w:val="24"/>
          <w:szCs w:val="24"/>
        </w:rPr>
        <w:t xml:space="preserve"> the </w:t>
      </w:r>
      <w:r>
        <w:rPr>
          <w:rFonts w:ascii="Times New Roman" w:hAnsi="Times New Roman"/>
          <w:sz w:val="24"/>
          <w:szCs w:val="24"/>
        </w:rPr>
        <w:t>movie,</w:t>
      </w:r>
      <w:r w:rsidRPr="0045669A">
        <w:rPr>
          <w:rFonts w:ascii="Times New Roman" w:hAnsi="Times New Roman"/>
          <w:sz w:val="24"/>
          <w:szCs w:val="24"/>
        </w:rPr>
        <w:t xml:space="preserve"> Emotional</w:t>
      </w:r>
      <w:r w:rsidR="0045669A" w:rsidRPr="0045669A">
        <w:rPr>
          <w:rFonts w:ascii="Times New Roman" w:hAnsi="Times New Roman"/>
          <w:sz w:val="24"/>
          <w:szCs w:val="24"/>
        </w:rPr>
        <w:t xml:space="preserve"> Intelligence</w:t>
      </w:r>
      <w:r w:rsidRPr="00424F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is a</w:t>
      </w:r>
      <w:r w:rsidRPr="0045669A">
        <w:rPr>
          <w:rFonts w:ascii="Times New Roman" w:hAnsi="Times New Roman"/>
          <w:sz w:val="24"/>
          <w:szCs w:val="24"/>
        </w:rPr>
        <w:t>nother leadership theory that is clear</w:t>
      </w:r>
      <w:r>
        <w:rPr>
          <w:rFonts w:ascii="Times New Roman" w:hAnsi="Times New Roman"/>
          <w:sz w:val="24"/>
          <w:szCs w:val="24"/>
        </w:rPr>
        <w:t xml:space="preserve"> </w:t>
      </w:r>
      <w:r w:rsidR="0045669A" w:rsidRPr="0045669A">
        <w:rPr>
          <w:rFonts w:ascii="Times New Roman" w:hAnsi="Times New Roman"/>
          <w:sz w:val="24"/>
          <w:szCs w:val="24"/>
        </w:rPr>
        <w:t>. Gen</w:t>
      </w:r>
      <w:r>
        <w:rPr>
          <w:rFonts w:ascii="Times New Roman" w:hAnsi="Times New Roman"/>
          <w:sz w:val="24"/>
          <w:szCs w:val="24"/>
        </w:rPr>
        <w:t>erally, there are five</w:t>
      </w:r>
      <w:r w:rsidR="0045669A" w:rsidRPr="0045669A">
        <w:rPr>
          <w:rFonts w:ascii="Times New Roman" w:hAnsi="Times New Roman"/>
          <w:sz w:val="24"/>
          <w:szCs w:val="24"/>
        </w:rPr>
        <w:t xml:space="preserve"> components of</w:t>
      </w:r>
      <w:r>
        <w:rPr>
          <w:rFonts w:ascii="Times New Roman" w:hAnsi="Times New Roman"/>
          <w:sz w:val="24"/>
          <w:szCs w:val="24"/>
        </w:rPr>
        <w:t xml:space="preserve"> the theory</w:t>
      </w:r>
      <w:r w:rsidR="0045669A" w:rsidRPr="0045669A">
        <w:rPr>
          <w:rFonts w:ascii="Times New Roman" w:hAnsi="Times New Roman"/>
          <w:sz w:val="24"/>
          <w:szCs w:val="24"/>
        </w:rPr>
        <w:t xml:space="preserve"> e</w:t>
      </w:r>
      <w:r>
        <w:rPr>
          <w:rFonts w:ascii="Times New Roman" w:hAnsi="Times New Roman"/>
          <w:sz w:val="24"/>
          <w:szCs w:val="24"/>
        </w:rPr>
        <w:t>motional intelligence as well as</w:t>
      </w:r>
      <w:r w:rsidR="0045669A" w:rsidRPr="0045669A">
        <w:rPr>
          <w:rFonts w:ascii="Times New Roman" w:hAnsi="Times New Roman"/>
          <w:sz w:val="24"/>
          <w:szCs w:val="24"/>
        </w:rPr>
        <w:t xml:space="preserve"> how they </w:t>
      </w:r>
      <w:r>
        <w:rPr>
          <w:rFonts w:ascii="Times New Roman" w:hAnsi="Times New Roman"/>
          <w:sz w:val="24"/>
          <w:szCs w:val="24"/>
        </w:rPr>
        <w:t>define themselves in real life</w:t>
      </w:r>
      <w:r w:rsidR="00B2213D">
        <w:rPr>
          <w:rFonts w:ascii="Times New Roman" w:hAnsi="Times New Roman"/>
          <w:sz w:val="24"/>
          <w:szCs w:val="24"/>
        </w:rPr>
        <w:t>. The</w:t>
      </w:r>
      <w:r w:rsidR="0045669A" w:rsidRPr="0045669A">
        <w:rPr>
          <w:rFonts w:ascii="Times New Roman" w:hAnsi="Times New Roman"/>
          <w:sz w:val="24"/>
          <w:szCs w:val="24"/>
        </w:rPr>
        <w:t xml:space="preserve"> five components </w:t>
      </w:r>
      <w:r w:rsidR="00B2213D">
        <w:rPr>
          <w:rFonts w:ascii="Times New Roman" w:hAnsi="Times New Roman"/>
          <w:sz w:val="24"/>
          <w:szCs w:val="24"/>
        </w:rPr>
        <w:t>include</w:t>
      </w:r>
      <w:r w:rsidR="0045669A" w:rsidRPr="0045669A">
        <w:rPr>
          <w:rFonts w:ascii="Times New Roman" w:hAnsi="Times New Roman"/>
          <w:sz w:val="24"/>
          <w:szCs w:val="24"/>
        </w:rPr>
        <w:t xml:space="preserve"> self-regulation, </w:t>
      </w:r>
      <w:r w:rsidR="00B2213D" w:rsidRPr="0045669A">
        <w:rPr>
          <w:rFonts w:ascii="Times New Roman" w:hAnsi="Times New Roman"/>
          <w:sz w:val="24"/>
          <w:szCs w:val="24"/>
        </w:rPr>
        <w:t xml:space="preserve">self-awareness, </w:t>
      </w:r>
      <w:r w:rsidR="00B2213D">
        <w:rPr>
          <w:rFonts w:ascii="Times New Roman" w:hAnsi="Times New Roman"/>
          <w:sz w:val="24"/>
          <w:szCs w:val="24"/>
        </w:rPr>
        <w:t xml:space="preserve">empathy, </w:t>
      </w:r>
      <w:r w:rsidR="0045669A" w:rsidRPr="0045669A">
        <w:rPr>
          <w:rFonts w:ascii="Times New Roman" w:hAnsi="Times New Roman"/>
          <w:sz w:val="24"/>
          <w:szCs w:val="24"/>
        </w:rPr>
        <w:t>social skill</w:t>
      </w:r>
      <w:r w:rsidR="00B2213D" w:rsidRPr="00B2213D">
        <w:rPr>
          <w:rFonts w:ascii="Times New Roman" w:hAnsi="Times New Roman"/>
          <w:sz w:val="24"/>
          <w:szCs w:val="24"/>
        </w:rPr>
        <w:t xml:space="preserve"> </w:t>
      </w:r>
      <w:r w:rsidR="00B2213D">
        <w:rPr>
          <w:rFonts w:ascii="Times New Roman" w:hAnsi="Times New Roman"/>
          <w:sz w:val="24"/>
          <w:szCs w:val="24"/>
        </w:rPr>
        <w:t>and motivation (Northouse, 2018). The</w:t>
      </w:r>
      <w:r w:rsidR="0045669A" w:rsidRPr="0045669A">
        <w:rPr>
          <w:rFonts w:ascii="Times New Roman" w:hAnsi="Times New Roman"/>
          <w:sz w:val="24"/>
          <w:szCs w:val="24"/>
        </w:rPr>
        <w:t xml:space="preserve"> components are </w:t>
      </w:r>
      <w:r w:rsidR="00B2213D">
        <w:rPr>
          <w:rFonts w:ascii="Times New Roman" w:hAnsi="Times New Roman"/>
          <w:sz w:val="24"/>
          <w:szCs w:val="24"/>
        </w:rPr>
        <w:t>portrayed clearly</w:t>
      </w:r>
      <w:r w:rsidR="0045669A" w:rsidRPr="0045669A">
        <w:rPr>
          <w:rFonts w:ascii="Times New Roman" w:hAnsi="Times New Roman"/>
          <w:sz w:val="24"/>
          <w:szCs w:val="24"/>
        </w:rPr>
        <w:t xml:space="preserve"> </w:t>
      </w:r>
      <w:r w:rsidR="00B2213D">
        <w:rPr>
          <w:rFonts w:ascii="Times New Roman" w:hAnsi="Times New Roman"/>
          <w:sz w:val="24"/>
          <w:szCs w:val="24"/>
        </w:rPr>
        <w:t>within</w:t>
      </w:r>
      <w:r w:rsidR="0045669A" w:rsidRPr="0045669A">
        <w:rPr>
          <w:rFonts w:ascii="Times New Roman" w:hAnsi="Times New Roman"/>
          <w:sz w:val="24"/>
          <w:szCs w:val="24"/>
        </w:rPr>
        <w:t xml:space="preserve"> the </w:t>
      </w:r>
      <w:r w:rsidR="00B2213D">
        <w:rPr>
          <w:rFonts w:ascii="Times New Roman" w:hAnsi="Times New Roman"/>
          <w:sz w:val="24"/>
          <w:szCs w:val="24"/>
        </w:rPr>
        <w:t>film</w:t>
      </w:r>
      <w:r w:rsidR="00BC5319">
        <w:rPr>
          <w:rFonts w:ascii="Times New Roman" w:hAnsi="Times New Roman"/>
          <w:sz w:val="24"/>
          <w:szCs w:val="24"/>
        </w:rPr>
        <w:t xml:space="preserve"> </w:t>
      </w:r>
      <w:r w:rsidR="00B2213D">
        <w:rPr>
          <w:rFonts w:ascii="Times New Roman" w:hAnsi="Times New Roman"/>
          <w:sz w:val="24"/>
          <w:szCs w:val="24"/>
        </w:rPr>
        <w:t>by the</w:t>
      </w:r>
      <w:r w:rsidR="00BC5319">
        <w:rPr>
          <w:rFonts w:ascii="Times New Roman" w:hAnsi="Times New Roman"/>
          <w:sz w:val="24"/>
          <w:szCs w:val="24"/>
        </w:rPr>
        <w:t xml:space="preserve"> different characters</w:t>
      </w:r>
      <w:r w:rsidR="00B2213D">
        <w:rPr>
          <w:rFonts w:ascii="Times New Roman" w:hAnsi="Times New Roman"/>
          <w:sz w:val="24"/>
          <w:szCs w:val="24"/>
        </w:rPr>
        <w:t>. Since</w:t>
      </w:r>
      <w:r w:rsidR="00BC5319">
        <w:rPr>
          <w:rFonts w:ascii="Times New Roman" w:hAnsi="Times New Roman"/>
          <w:sz w:val="24"/>
          <w:szCs w:val="24"/>
        </w:rPr>
        <w:t xml:space="preserve"> </w:t>
      </w:r>
      <w:r w:rsidR="0045669A" w:rsidRPr="0045669A">
        <w:rPr>
          <w:rFonts w:ascii="Times New Roman" w:hAnsi="Times New Roman"/>
          <w:sz w:val="24"/>
          <w:szCs w:val="24"/>
        </w:rPr>
        <w:t>Michael</w:t>
      </w:r>
      <w:r w:rsidR="00B2213D">
        <w:rPr>
          <w:rFonts w:ascii="Times New Roman" w:hAnsi="Times New Roman"/>
          <w:sz w:val="24"/>
          <w:szCs w:val="24"/>
        </w:rPr>
        <w:t xml:space="preserve"> is optimistic even in the face of failure, he</w:t>
      </w:r>
      <w:r w:rsidR="0045669A" w:rsidRPr="0045669A">
        <w:rPr>
          <w:rFonts w:ascii="Times New Roman" w:hAnsi="Times New Roman"/>
          <w:sz w:val="24"/>
          <w:szCs w:val="24"/>
        </w:rPr>
        <w:t xml:space="preserve"> falls under the motivati</w:t>
      </w:r>
      <w:r w:rsidR="00B2213D">
        <w:rPr>
          <w:rFonts w:ascii="Times New Roman" w:hAnsi="Times New Roman"/>
          <w:sz w:val="24"/>
          <w:szCs w:val="24"/>
        </w:rPr>
        <w:t xml:space="preserve">on component. He is </w:t>
      </w:r>
      <w:r w:rsidR="0045669A" w:rsidRPr="0045669A">
        <w:rPr>
          <w:rFonts w:ascii="Times New Roman" w:hAnsi="Times New Roman"/>
          <w:sz w:val="24"/>
          <w:szCs w:val="24"/>
        </w:rPr>
        <w:t>passion</w:t>
      </w:r>
      <w:r w:rsidR="00B2213D">
        <w:rPr>
          <w:rFonts w:ascii="Times New Roman" w:hAnsi="Times New Roman"/>
          <w:sz w:val="24"/>
          <w:szCs w:val="24"/>
        </w:rPr>
        <w:t>ate about work for reasons</w:t>
      </w:r>
      <w:r w:rsidR="0045669A" w:rsidRPr="0045669A">
        <w:rPr>
          <w:rFonts w:ascii="Times New Roman" w:hAnsi="Times New Roman"/>
          <w:sz w:val="24"/>
          <w:szCs w:val="24"/>
        </w:rPr>
        <w:t xml:space="preserve"> go</w:t>
      </w:r>
      <w:r w:rsidR="00B2213D">
        <w:rPr>
          <w:rFonts w:ascii="Times New Roman" w:hAnsi="Times New Roman"/>
          <w:sz w:val="24"/>
          <w:szCs w:val="24"/>
        </w:rPr>
        <w:t>ing</w:t>
      </w:r>
      <w:r w:rsidR="0045669A" w:rsidRPr="0045669A">
        <w:rPr>
          <w:rFonts w:ascii="Times New Roman" w:hAnsi="Times New Roman"/>
          <w:sz w:val="24"/>
          <w:szCs w:val="24"/>
        </w:rPr>
        <w:t xml:space="preserve"> beyond </w:t>
      </w:r>
      <w:r w:rsidR="00B2213D">
        <w:rPr>
          <w:rFonts w:ascii="Times New Roman" w:hAnsi="Times New Roman"/>
          <w:sz w:val="24"/>
          <w:szCs w:val="24"/>
        </w:rPr>
        <w:t>status and money</w:t>
      </w:r>
      <w:r w:rsidR="0045669A" w:rsidRPr="0045669A">
        <w:rPr>
          <w:rFonts w:ascii="Times New Roman" w:hAnsi="Times New Roman"/>
          <w:sz w:val="24"/>
          <w:szCs w:val="24"/>
        </w:rPr>
        <w:t xml:space="preserve">. </w:t>
      </w:r>
      <w:r w:rsidR="00B2213D">
        <w:rPr>
          <w:rFonts w:ascii="Times New Roman" w:hAnsi="Times New Roman"/>
          <w:sz w:val="24"/>
          <w:szCs w:val="24"/>
        </w:rPr>
        <w:t xml:space="preserve">It is a clear </w:t>
      </w:r>
      <w:r w:rsidR="007935BF">
        <w:rPr>
          <w:rFonts w:ascii="Times New Roman" w:hAnsi="Times New Roman"/>
          <w:sz w:val="24"/>
          <w:szCs w:val="24"/>
        </w:rPr>
        <w:t>prove</w:t>
      </w:r>
      <w:r w:rsidR="007935BF" w:rsidRPr="0045669A">
        <w:rPr>
          <w:rFonts w:ascii="Times New Roman" w:hAnsi="Times New Roman"/>
          <w:sz w:val="24"/>
          <w:szCs w:val="24"/>
        </w:rPr>
        <w:t xml:space="preserve"> that</w:t>
      </w:r>
      <w:r w:rsidR="0045669A" w:rsidRPr="0045669A">
        <w:rPr>
          <w:rFonts w:ascii="Times New Roman" w:hAnsi="Times New Roman"/>
          <w:sz w:val="24"/>
          <w:szCs w:val="24"/>
        </w:rPr>
        <w:t xml:space="preserve"> </w:t>
      </w:r>
      <w:r w:rsidR="007935BF">
        <w:rPr>
          <w:rFonts w:ascii="Times New Roman" w:hAnsi="Times New Roman"/>
          <w:sz w:val="24"/>
          <w:szCs w:val="24"/>
        </w:rPr>
        <w:t>his hard work</w:t>
      </w:r>
      <w:r w:rsidR="0045669A" w:rsidRPr="0045669A">
        <w:rPr>
          <w:rFonts w:ascii="Times New Roman" w:hAnsi="Times New Roman"/>
          <w:sz w:val="24"/>
          <w:szCs w:val="24"/>
        </w:rPr>
        <w:t xml:space="preserve"> at school and football practice </w:t>
      </w:r>
      <w:r w:rsidR="007935BF">
        <w:rPr>
          <w:rFonts w:ascii="Times New Roman" w:hAnsi="Times New Roman"/>
          <w:sz w:val="24"/>
          <w:szCs w:val="24"/>
        </w:rPr>
        <w:t>is out of the love he has for</w:t>
      </w:r>
      <w:r w:rsidR="0045669A" w:rsidRPr="0045669A">
        <w:rPr>
          <w:rFonts w:ascii="Times New Roman" w:hAnsi="Times New Roman"/>
          <w:sz w:val="24"/>
          <w:szCs w:val="24"/>
        </w:rPr>
        <w:t xml:space="preserve"> sport and wants to be</w:t>
      </w:r>
      <w:r w:rsidR="007935BF">
        <w:rPr>
          <w:rFonts w:ascii="Times New Roman" w:hAnsi="Times New Roman"/>
          <w:sz w:val="24"/>
          <w:szCs w:val="24"/>
        </w:rPr>
        <w:t xml:space="preserve"> a </w:t>
      </w:r>
      <w:r w:rsidR="0045669A" w:rsidRPr="0045669A">
        <w:rPr>
          <w:rFonts w:ascii="Times New Roman" w:hAnsi="Times New Roman"/>
          <w:sz w:val="24"/>
          <w:szCs w:val="24"/>
        </w:rPr>
        <w:t xml:space="preserve">determined </w:t>
      </w:r>
      <w:r w:rsidR="007935BF">
        <w:rPr>
          <w:rFonts w:ascii="Times New Roman" w:hAnsi="Times New Roman"/>
          <w:sz w:val="24"/>
          <w:szCs w:val="24"/>
        </w:rPr>
        <w:t>and a hardworking player, but not</w:t>
      </w:r>
      <w:r w:rsidR="0045669A" w:rsidRPr="0045669A">
        <w:rPr>
          <w:rFonts w:ascii="Times New Roman" w:hAnsi="Times New Roman"/>
          <w:sz w:val="24"/>
          <w:szCs w:val="24"/>
        </w:rPr>
        <w:t xml:space="preserve"> because he </w:t>
      </w:r>
      <w:r w:rsidR="007935BF">
        <w:rPr>
          <w:rFonts w:ascii="Times New Roman" w:hAnsi="Times New Roman"/>
          <w:sz w:val="24"/>
          <w:szCs w:val="24"/>
        </w:rPr>
        <w:t>look forward to</w:t>
      </w:r>
      <w:r w:rsidR="0045669A" w:rsidRPr="0045669A">
        <w:rPr>
          <w:rFonts w:ascii="Times New Roman" w:hAnsi="Times New Roman"/>
          <w:sz w:val="24"/>
          <w:szCs w:val="24"/>
        </w:rPr>
        <w:t xml:space="preserve"> entitlement. Leigh Anne Tuohy </w:t>
      </w:r>
      <w:r w:rsidR="00E804DA" w:rsidRPr="0045669A">
        <w:rPr>
          <w:rFonts w:ascii="Times New Roman" w:hAnsi="Times New Roman"/>
          <w:sz w:val="24"/>
          <w:szCs w:val="24"/>
        </w:rPr>
        <w:t xml:space="preserve">On the other hand </w:t>
      </w:r>
      <w:r w:rsidR="00E804DA">
        <w:rPr>
          <w:rFonts w:ascii="Times New Roman" w:hAnsi="Times New Roman"/>
          <w:sz w:val="24"/>
          <w:szCs w:val="24"/>
        </w:rPr>
        <w:t>can be classified</w:t>
      </w:r>
      <w:r w:rsidR="0045669A" w:rsidRPr="0045669A">
        <w:rPr>
          <w:rFonts w:ascii="Times New Roman" w:hAnsi="Times New Roman"/>
          <w:sz w:val="24"/>
          <w:szCs w:val="24"/>
        </w:rPr>
        <w:t xml:space="preserve"> under the empathy component </w:t>
      </w:r>
      <w:r w:rsidR="00E804DA">
        <w:rPr>
          <w:rFonts w:ascii="Times New Roman" w:hAnsi="Times New Roman"/>
          <w:sz w:val="24"/>
          <w:szCs w:val="24"/>
        </w:rPr>
        <w:t>due to</w:t>
      </w:r>
      <w:r w:rsidR="0045669A" w:rsidRPr="0045669A">
        <w:rPr>
          <w:rFonts w:ascii="Times New Roman" w:hAnsi="Times New Roman"/>
          <w:sz w:val="24"/>
          <w:szCs w:val="24"/>
        </w:rPr>
        <w:t xml:space="preserve"> her cro</w:t>
      </w:r>
      <w:r w:rsidR="00E804DA">
        <w:rPr>
          <w:rFonts w:ascii="Times New Roman" w:hAnsi="Times New Roman"/>
          <w:sz w:val="24"/>
          <w:szCs w:val="24"/>
        </w:rPr>
        <w:t>ss-cultural sensitivity, and the</w:t>
      </w:r>
      <w:r w:rsidR="0045669A" w:rsidRPr="0045669A">
        <w:rPr>
          <w:rFonts w:ascii="Times New Roman" w:hAnsi="Times New Roman"/>
          <w:sz w:val="24"/>
          <w:szCs w:val="24"/>
        </w:rPr>
        <w:t xml:space="preserve"> ability to </w:t>
      </w:r>
      <w:r w:rsidR="00E804DA">
        <w:rPr>
          <w:rFonts w:ascii="Times New Roman" w:hAnsi="Times New Roman"/>
          <w:sz w:val="24"/>
          <w:szCs w:val="24"/>
        </w:rPr>
        <w:t>comprehend</w:t>
      </w:r>
      <w:r w:rsidR="0045669A" w:rsidRPr="0045669A">
        <w:rPr>
          <w:rFonts w:ascii="Times New Roman" w:hAnsi="Times New Roman"/>
          <w:sz w:val="24"/>
          <w:szCs w:val="24"/>
        </w:rPr>
        <w:t xml:space="preserve"> the </w:t>
      </w:r>
      <w:r w:rsidR="00E804DA">
        <w:rPr>
          <w:rFonts w:ascii="Times New Roman" w:hAnsi="Times New Roman"/>
          <w:sz w:val="24"/>
          <w:szCs w:val="24"/>
        </w:rPr>
        <w:t>emotional makeup of other characters</w:t>
      </w:r>
      <w:r w:rsidR="0045669A" w:rsidRPr="0045669A">
        <w:rPr>
          <w:rFonts w:ascii="Times New Roman" w:hAnsi="Times New Roman"/>
          <w:sz w:val="24"/>
          <w:szCs w:val="24"/>
        </w:rPr>
        <w:t xml:space="preserve">. </w:t>
      </w:r>
      <w:r w:rsidR="009F4C7E">
        <w:rPr>
          <w:rFonts w:ascii="Times New Roman" w:hAnsi="Times New Roman"/>
          <w:sz w:val="24"/>
          <w:szCs w:val="24"/>
        </w:rPr>
        <w:t>It is evidenced</w:t>
      </w:r>
      <w:r w:rsidR="0045669A" w:rsidRPr="0045669A">
        <w:rPr>
          <w:rFonts w:ascii="Times New Roman" w:hAnsi="Times New Roman"/>
          <w:sz w:val="24"/>
          <w:szCs w:val="24"/>
        </w:rPr>
        <w:t xml:space="preserve"> when </w:t>
      </w:r>
      <w:r w:rsidR="009F4C7E" w:rsidRPr="0045669A">
        <w:rPr>
          <w:rFonts w:ascii="Times New Roman" w:hAnsi="Times New Roman"/>
          <w:sz w:val="24"/>
          <w:szCs w:val="24"/>
        </w:rPr>
        <w:t>Leigh Anne Tuohy</w:t>
      </w:r>
      <w:r w:rsidR="009F4C7E">
        <w:rPr>
          <w:rFonts w:ascii="Times New Roman" w:hAnsi="Times New Roman"/>
          <w:sz w:val="24"/>
          <w:szCs w:val="24"/>
        </w:rPr>
        <w:t xml:space="preserve"> works</w:t>
      </w:r>
      <w:r w:rsidR="0045669A" w:rsidRPr="0045669A">
        <w:rPr>
          <w:rFonts w:ascii="Times New Roman" w:hAnsi="Times New Roman"/>
          <w:sz w:val="24"/>
          <w:szCs w:val="24"/>
        </w:rPr>
        <w:t xml:space="preserve"> toward Michael </w:t>
      </w:r>
      <w:r w:rsidR="009F4C7E">
        <w:rPr>
          <w:rFonts w:ascii="Times New Roman" w:hAnsi="Times New Roman"/>
          <w:sz w:val="24"/>
          <w:szCs w:val="24"/>
        </w:rPr>
        <w:t>adoption and visit</w:t>
      </w:r>
      <w:r w:rsidR="0045669A" w:rsidRPr="0045669A">
        <w:rPr>
          <w:rFonts w:ascii="Times New Roman" w:hAnsi="Times New Roman"/>
          <w:sz w:val="24"/>
          <w:szCs w:val="24"/>
        </w:rPr>
        <w:t xml:space="preserve"> with his biological mother </w:t>
      </w:r>
      <w:r w:rsidR="009F4C7E">
        <w:rPr>
          <w:rFonts w:ascii="Times New Roman" w:hAnsi="Times New Roman"/>
          <w:sz w:val="24"/>
          <w:szCs w:val="24"/>
        </w:rPr>
        <w:t>and</w:t>
      </w:r>
      <w:r w:rsidR="0045669A" w:rsidRPr="0045669A">
        <w:rPr>
          <w:rFonts w:ascii="Times New Roman" w:hAnsi="Times New Roman"/>
          <w:sz w:val="24"/>
          <w:szCs w:val="24"/>
        </w:rPr>
        <w:t xml:space="preserve"> having him </w:t>
      </w:r>
      <w:r w:rsidR="009F4C7E">
        <w:rPr>
          <w:rFonts w:ascii="Times New Roman" w:hAnsi="Times New Roman"/>
          <w:sz w:val="24"/>
          <w:szCs w:val="24"/>
        </w:rPr>
        <w:t xml:space="preserve">tell </w:t>
      </w:r>
      <w:r w:rsidR="0045669A" w:rsidRPr="0045669A">
        <w:rPr>
          <w:rFonts w:ascii="Times New Roman" w:hAnsi="Times New Roman"/>
          <w:sz w:val="24"/>
          <w:szCs w:val="24"/>
        </w:rPr>
        <w:t xml:space="preserve">her </w:t>
      </w:r>
      <w:r w:rsidR="009F4C7E">
        <w:rPr>
          <w:rFonts w:ascii="Times New Roman" w:hAnsi="Times New Roman"/>
          <w:sz w:val="24"/>
          <w:szCs w:val="24"/>
        </w:rPr>
        <w:t xml:space="preserve">his originality. </w:t>
      </w:r>
    </w:p>
    <w:p w:rsidR="00D028B6" w:rsidRPr="00760541" w:rsidRDefault="005A375F" w:rsidP="001C3FA6">
      <w:pPr>
        <w:spacing w:line="480" w:lineRule="auto"/>
        <w:rPr>
          <w:rFonts w:ascii="Times New Roman" w:eastAsiaTheme="minorHAnsi" w:hAnsi="Times New Roman"/>
          <w:sz w:val="24"/>
          <w:szCs w:val="24"/>
        </w:rPr>
      </w:pPr>
      <w:r w:rsidRPr="00760541">
        <w:rPr>
          <w:rFonts w:ascii="Times New Roman" w:hAnsi="Times New Roman"/>
          <w:sz w:val="24"/>
          <w:szCs w:val="24"/>
        </w:rPr>
        <w:t>Conclusion</w:t>
      </w:r>
    </w:p>
    <w:p w:rsidR="00760541" w:rsidRPr="0007098D" w:rsidRDefault="00015E2D" w:rsidP="0007098D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 conclusion, the</w:t>
      </w:r>
      <w:r w:rsidR="00760541" w:rsidRPr="00760541">
        <w:rPr>
          <w:rFonts w:ascii="Times New Roman" w:hAnsi="Times New Roman"/>
          <w:sz w:val="24"/>
          <w:szCs w:val="24"/>
        </w:rPr>
        <w:t xml:space="preserve"> movie seems to </w:t>
      </w:r>
      <w:r w:rsidR="00A5116B">
        <w:rPr>
          <w:rFonts w:ascii="Times New Roman" w:hAnsi="Times New Roman"/>
          <w:sz w:val="24"/>
          <w:szCs w:val="24"/>
        </w:rPr>
        <w:t>base its arguments</w:t>
      </w:r>
      <w:r w:rsidR="00760541" w:rsidRPr="00760541">
        <w:rPr>
          <w:rFonts w:ascii="Times New Roman" w:hAnsi="Times New Roman"/>
          <w:sz w:val="24"/>
          <w:szCs w:val="24"/>
        </w:rPr>
        <w:t xml:space="preserve"> in a third person </w:t>
      </w:r>
      <w:r w:rsidR="00A5116B">
        <w:rPr>
          <w:rFonts w:ascii="Times New Roman" w:hAnsi="Times New Roman"/>
          <w:sz w:val="24"/>
          <w:szCs w:val="24"/>
        </w:rPr>
        <w:t xml:space="preserve">perspective by getting contribution from all of the characters. </w:t>
      </w:r>
      <w:r w:rsidR="00104CD2">
        <w:rPr>
          <w:rFonts w:ascii="Times New Roman" w:hAnsi="Times New Roman"/>
          <w:sz w:val="24"/>
          <w:szCs w:val="24"/>
        </w:rPr>
        <w:t>It</w:t>
      </w:r>
      <w:r w:rsidR="00760541" w:rsidRPr="00760541">
        <w:rPr>
          <w:rFonts w:ascii="Times New Roman" w:hAnsi="Times New Roman"/>
          <w:sz w:val="24"/>
          <w:szCs w:val="24"/>
        </w:rPr>
        <w:t xml:space="preserve"> is interesting </w:t>
      </w:r>
      <w:r w:rsidR="00104CD2">
        <w:rPr>
          <w:rFonts w:ascii="Times New Roman" w:hAnsi="Times New Roman"/>
          <w:sz w:val="24"/>
          <w:szCs w:val="24"/>
        </w:rPr>
        <w:t>since</w:t>
      </w:r>
      <w:r w:rsidR="00760541" w:rsidRPr="00760541">
        <w:rPr>
          <w:rFonts w:ascii="Times New Roman" w:hAnsi="Times New Roman"/>
          <w:sz w:val="24"/>
          <w:szCs w:val="24"/>
        </w:rPr>
        <w:t xml:space="preserve"> </w:t>
      </w:r>
      <w:r w:rsidR="00104CD2">
        <w:rPr>
          <w:rFonts w:ascii="Times New Roman" w:hAnsi="Times New Roman"/>
          <w:sz w:val="24"/>
          <w:szCs w:val="24"/>
        </w:rPr>
        <w:t>their focus is</w:t>
      </w:r>
      <w:r w:rsidR="00760541" w:rsidRPr="00760541">
        <w:rPr>
          <w:rFonts w:ascii="Times New Roman" w:hAnsi="Times New Roman"/>
          <w:sz w:val="24"/>
          <w:szCs w:val="24"/>
        </w:rPr>
        <w:t xml:space="preserve"> about </w:t>
      </w:r>
      <w:r w:rsidR="00603967">
        <w:rPr>
          <w:rFonts w:ascii="Times New Roman" w:hAnsi="Times New Roman"/>
          <w:sz w:val="24"/>
          <w:szCs w:val="24"/>
        </w:rPr>
        <w:t>the manner in which they vary</w:t>
      </w:r>
      <w:r w:rsidR="00760541" w:rsidRPr="00760541">
        <w:rPr>
          <w:rFonts w:ascii="Times New Roman" w:hAnsi="Times New Roman"/>
          <w:sz w:val="24"/>
          <w:szCs w:val="24"/>
        </w:rPr>
        <w:t xml:space="preserve">. </w:t>
      </w:r>
      <w:r w:rsidR="00603967">
        <w:rPr>
          <w:rFonts w:ascii="Times New Roman" w:hAnsi="Times New Roman"/>
          <w:sz w:val="24"/>
          <w:szCs w:val="24"/>
        </w:rPr>
        <w:t>Looking</w:t>
      </w:r>
      <w:r w:rsidR="00760541" w:rsidRPr="00760541">
        <w:rPr>
          <w:rFonts w:ascii="Times New Roman" w:hAnsi="Times New Roman"/>
          <w:sz w:val="24"/>
          <w:szCs w:val="24"/>
        </w:rPr>
        <w:t xml:space="preserve"> things from </w:t>
      </w:r>
      <w:r w:rsidR="00603967" w:rsidRPr="00760541">
        <w:rPr>
          <w:rFonts w:ascii="Times New Roman" w:hAnsi="Times New Roman"/>
          <w:sz w:val="24"/>
          <w:szCs w:val="24"/>
        </w:rPr>
        <w:t>Michael</w:t>
      </w:r>
      <w:r w:rsidR="00760541" w:rsidRPr="00760541">
        <w:rPr>
          <w:rFonts w:ascii="Times New Roman" w:hAnsi="Times New Roman"/>
          <w:sz w:val="24"/>
          <w:szCs w:val="24"/>
        </w:rPr>
        <w:t xml:space="preserve"> and L</w:t>
      </w:r>
      <w:r w:rsidR="00603967">
        <w:rPr>
          <w:rFonts w:ascii="Times New Roman" w:hAnsi="Times New Roman"/>
          <w:sz w:val="24"/>
          <w:szCs w:val="24"/>
        </w:rPr>
        <w:t>eigh Anne’s point of view was</w:t>
      </w:r>
      <w:r w:rsidR="00760541" w:rsidRPr="00760541">
        <w:rPr>
          <w:rFonts w:ascii="Times New Roman" w:hAnsi="Times New Roman"/>
          <w:sz w:val="24"/>
          <w:szCs w:val="24"/>
        </w:rPr>
        <w:t xml:space="preserve"> helpful to </w:t>
      </w:r>
      <w:r w:rsidR="00603967">
        <w:rPr>
          <w:rFonts w:ascii="Times New Roman" w:hAnsi="Times New Roman"/>
          <w:sz w:val="24"/>
          <w:szCs w:val="24"/>
        </w:rPr>
        <w:t>understand where each</w:t>
      </w:r>
      <w:r w:rsidR="00760541" w:rsidRPr="00760541">
        <w:rPr>
          <w:rFonts w:ascii="Times New Roman" w:hAnsi="Times New Roman"/>
          <w:sz w:val="24"/>
          <w:szCs w:val="24"/>
        </w:rPr>
        <w:t xml:space="preserve"> of them </w:t>
      </w:r>
      <w:r w:rsidR="00603967">
        <w:rPr>
          <w:rFonts w:ascii="Times New Roman" w:hAnsi="Times New Roman"/>
          <w:sz w:val="24"/>
          <w:szCs w:val="24"/>
        </w:rPr>
        <w:t>was</w:t>
      </w:r>
      <w:r w:rsidR="00760541" w:rsidRPr="00760541">
        <w:rPr>
          <w:rFonts w:ascii="Times New Roman" w:hAnsi="Times New Roman"/>
          <w:sz w:val="24"/>
          <w:szCs w:val="24"/>
        </w:rPr>
        <w:t xml:space="preserve"> coming from.</w:t>
      </w:r>
    </w:p>
    <w:p w:rsidR="00603967" w:rsidRDefault="00603967" w:rsidP="00760541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760541" w:rsidRPr="00760541" w:rsidRDefault="00760541" w:rsidP="00760541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760541">
        <w:rPr>
          <w:rFonts w:ascii="Times New Roman" w:hAnsi="Times New Roman"/>
          <w:sz w:val="24"/>
          <w:szCs w:val="24"/>
        </w:rPr>
        <w:lastRenderedPageBreak/>
        <w:t>Reference</w:t>
      </w:r>
    </w:p>
    <w:p w:rsidR="00362306" w:rsidRPr="00B16CC4" w:rsidRDefault="00362306" w:rsidP="00B16CC4">
      <w:pPr>
        <w:spacing w:line="480" w:lineRule="auto"/>
        <w:rPr>
          <w:rFonts w:ascii="Times New Roman" w:hAnsi="Times New Roman"/>
          <w:sz w:val="24"/>
          <w:szCs w:val="24"/>
        </w:rPr>
      </w:pPr>
      <w:r w:rsidRPr="00B16CC4">
        <w:rPr>
          <w:rFonts w:ascii="Times New Roman" w:hAnsi="Times New Roman"/>
          <w:sz w:val="24"/>
          <w:szCs w:val="24"/>
        </w:rPr>
        <w:t xml:space="preserve">Bass, B. M., &amp; Riggio, R. E. (2006). </w:t>
      </w:r>
      <w:r>
        <w:rPr>
          <w:rFonts w:ascii="Times New Roman" w:hAnsi="Times New Roman"/>
          <w:sz w:val="24"/>
          <w:szCs w:val="24"/>
        </w:rPr>
        <w:t>Charismatic</w:t>
      </w:r>
      <w:r w:rsidRPr="00B16CC4">
        <w:rPr>
          <w:rFonts w:ascii="Times New Roman" w:hAnsi="Times New Roman"/>
          <w:sz w:val="24"/>
          <w:szCs w:val="24"/>
        </w:rPr>
        <w:t xml:space="preserve"> leadership. Psychology Press.</w:t>
      </w:r>
    </w:p>
    <w:p w:rsidR="00362306" w:rsidRPr="00B16CC4" w:rsidRDefault="00362306" w:rsidP="00B16CC4">
      <w:pPr>
        <w:spacing w:line="480" w:lineRule="auto"/>
        <w:rPr>
          <w:rFonts w:ascii="Times New Roman" w:hAnsi="Times New Roman"/>
          <w:sz w:val="24"/>
          <w:szCs w:val="24"/>
        </w:rPr>
      </w:pPr>
      <w:r w:rsidRPr="00B16CC4">
        <w:rPr>
          <w:rFonts w:ascii="Times New Roman" w:hAnsi="Times New Roman"/>
          <w:sz w:val="24"/>
          <w:szCs w:val="24"/>
        </w:rPr>
        <w:t>Northouse, P. G. (2018). Leadership: Theory and practice. Sage publications.</w:t>
      </w:r>
    </w:p>
    <w:p w:rsidR="00A47C3E" w:rsidRPr="00B16CC4" w:rsidRDefault="00A47C3E" w:rsidP="00B16CC4">
      <w:pPr>
        <w:spacing w:line="480" w:lineRule="auto"/>
        <w:rPr>
          <w:rFonts w:ascii="Times New Roman" w:hAnsi="Times New Roman"/>
          <w:sz w:val="24"/>
          <w:szCs w:val="24"/>
        </w:rPr>
      </w:pPr>
    </w:p>
    <w:sectPr w:rsidR="00A47C3E" w:rsidRPr="00B16CC4" w:rsidSect="0045669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3351" w:rsidRDefault="00643351" w:rsidP="0045669A">
      <w:pPr>
        <w:spacing w:after="0" w:line="240" w:lineRule="auto"/>
      </w:pPr>
      <w:r>
        <w:separator/>
      </w:r>
    </w:p>
  </w:endnote>
  <w:endnote w:type="continuationSeparator" w:id="1">
    <w:p w:rsidR="00643351" w:rsidRDefault="00643351" w:rsidP="00456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3351" w:rsidRDefault="00643351" w:rsidP="0045669A">
      <w:pPr>
        <w:spacing w:after="0" w:line="240" w:lineRule="auto"/>
      </w:pPr>
      <w:r>
        <w:separator/>
      </w:r>
    </w:p>
  </w:footnote>
  <w:footnote w:type="continuationSeparator" w:id="1">
    <w:p w:rsidR="00643351" w:rsidRDefault="00643351" w:rsidP="00456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/>
        <w:sz w:val="24"/>
        <w:szCs w:val="24"/>
      </w:rPr>
      <w:id w:val="718514"/>
      <w:docPartObj>
        <w:docPartGallery w:val="Page Numbers (Top of Page)"/>
        <w:docPartUnique/>
      </w:docPartObj>
    </w:sdtPr>
    <w:sdtContent>
      <w:p w:rsidR="00104CD2" w:rsidRPr="005A375F" w:rsidRDefault="00104CD2">
        <w:pPr>
          <w:pStyle w:val="Header"/>
          <w:jc w:val="right"/>
          <w:rPr>
            <w:rFonts w:ascii="Times New Roman" w:hAnsi="Times New Roman"/>
            <w:sz w:val="24"/>
            <w:szCs w:val="24"/>
          </w:rPr>
        </w:pPr>
        <w:r w:rsidRPr="005A375F">
          <w:rPr>
            <w:rFonts w:ascii="Times New Roman" w:hAnsi="Times New Roman"/>
            <w:sz w:val="24"/>
            <w:szCs w:val="24"/>
          </w:rPr>
          <w:fldChar w:fldCharType="begin"/>
        </w:r>
        <w:r w:rsidRPr="005A375F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5A375F">
          <w:rPr>
            <w:rFonts w:ascii="Times New Roman" w:hAnsi="Times New Roman"/>
            <w:sz w:val="24"/>
            <w:szCs w:val="24"/>
          </w:rPr>
          <w:fldChar w:fldCharType="separate"/>
        </w:r>
        <w:r w:rsidR="00D558AC">
          <w:rPr>
            <w:rFonts w:ascii="Times New Roman" w:hAnsi="Times New Roman"/>
            <w:noProof/>
            <w:sz w:val="24"/>
            <w:szCs w:val="24"/>
          </w:rPr>
          <w:t>2</w:t>
        </w:r>
        <w:r w:rsidRPr="005A375F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104CD2" w:rsidRPr="005A375F" w:rsidRDefault="00104CD2">
    <w:pPr>
      <w:pStyle w:val="Header"/>
      <w:rPr>
        <w:rFonts w:ascii="Times New Roman" w:hAnsi="Times New Roman"/>
        <w:sz w:val="24"/>
        <w:szCs w:val="24"/>
      </w:rPr>
    </w:pPr>
    <w:r w:rsidRPr="005A375F">
      <w:rPr>
        <w:rFonts w:ascii="Times New Roman" w:hAnsi="Times New Roman"/>
        <w:sz w:val="24"/>
        <w:szCs w:val="24"/>
      </w:rPr>
      <w:t>The Blind Side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8479"/>
      <w:docPartObj>
        <w:docPartGallery w:val="Page Numbers (Top of Page)"/>
        <w:docPartUnique/>
      </w:docPartObj>
    </w:sdtPr>
    <w:sdtContent>
      <w:p w:rsidR="00104CD2" w:rsidRDefault="00104CD2">
        <w:pPr>
          <w:pStyle w:val="Header"/>
          <w:jc w:val="right"/>
        </w:pPr>
        <w:r w:rsidRPr="005A375F">
          <w:rPr>
            <w:rFonts w:ascii="Times New Roman" w:hAnsi="Times New Roman"/>
            <w:sz w:val="24"/>
            <w:szCs w:val="24"/>
          </w:rPr>
          <w:fldChar w:fldCharType="begin"/>
        </w:r>
        <w:r w:rsidRPr="005A375F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5A375F">
          <w:rPr>
            <w:rFonts w:ascii="Times New Roman" w:hAnsi="Times New Roman"/>
            <w:sz w:val="24"/>
            <w:szCs w:val="24"/>
          </w:rPr>
          <w:fldChar w:fldCharType="separate"/>
        </w:r>
        <w:r w:rsidR="00D558AC">
          <w:rPr>
            <w:rFonts w:ascii="Times New Roman" w:hAnsi="Times New Roman"/>
            <w:noProof/>
            <w:sz w:val="24"/>
            <w:szCs w:val="24"/>
          </w:rPr>
          <w:t>1</w:t>
        </w:r>
        <w:r w:rsidRPr="005A375F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104CD2" w:rsidRPr="005A375F" w:rsidRDefault="00104CD2">
    <w:pPr>
      <w:pStyle w:val="Header"/>
      <w:rPr>
        <w:rFonts w:ascii="Times New Roman" w:hAnsi="Times New Roman"/>
        <w:sz w:val="24"/>
        <w:szCs w:val="24"/>
      </w:rPr>
    </w:pPr>
    <w:r w:rsidRPr="005A375F">
      <w:rPr>
        <w:rFonts w:ascii="Times New Roman" w:hAnsi="Times New Roman"/>
        <w:sz w:val="24"/>
        <w:szCs w:val="24"/>
      </w:rPr>
      <w:t>Running head: THE BLIND SIDE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669A"/>
    <w:rsid w:val="00015E2D"/>
    <w:rsid w:val="000619E3"/>
    <w:rsid w:val="0007098D"/>
    <w:rsid w:val="00104CD2"/>
    <w:rsid w:val="001C3FA6"/>
    <w:rsid w:val="00273B1E"/>
    <w:rsid w:val="00362306"/>
    <w:rsid w:val="00424FA8"/>
    <w:rsid w:val="0045669A"/>
    <w:rsid w:val="005A375F"/>
    <w:rsid w:val="00602F4C"/>
    <w:rsid w:val="00603967"/>
    <w:rsid w:val="00643351"/>
    <w:rsid w:val="006B23C3"/>
    <w:rsid w:val="00760541"/>
    <w:rsid w:val="007935BF"/>
    <w:rsid w:val="00894A51"/>
    <w:rsid w:val="0094625E"/>
    <w:rsid w:val="00947CE5"/>
    <w:rsid w:val="009F4C7E"/>
    <w:rsid w:val="009F5C25"/>
    <w:rsid w:val="00A47C3E"/>
    <w:rsid w:val="00A5116B"/>
    <w:rsid w:val="00B16CC4"/>
    <w:rsid w:val="00B2213D"/>
    <w:rsid w:val="00B562DB"/>
    <w:rsid w:val="00BC5319"/>
    <w:rsid w:val="00BE6AF8"/>
    <w:rsid w:val="00C318F5"/>
    <w:rsid w:val="00C53A84"/>
    <w:rsid w:val="00D028B6"/>
    <w:rsid w:val="00D558AC"/>
    <w:rsid w:val="00E53F83"/>
    <w:rsid w:val="00E804DA"/>
    <w:rsid w:val="00F301EB"/>
    <w:rsid w:val="00FA6307"/>
    <w:rsid w:val="00FF3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69A"/>
    <w:pPr>
      <w:spacing w:line="276" w:lineRule="auto"/>
    </w:pPr>
    <w:rPr>
      <w:rFonts w:ascii="Calibri" w:eastAsia="SimSun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66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69A"/>
    <w:rPr>
      <w:rFonts w:ascii="Calibri" w:eastAsia="SimSun" w:hAnsi="Calibri" w:cs="Times New Roman"/>
      <w:lang w:eastAsia="zh-CN"/>
    </w:rPr>
  </w:style>
  <w:style w:type="paragraph" w:styleId="Footer">
    <w:name w:val="footer"/>
    <w:basedOn w:val="Normal"/>
    <w:link w:val="FooterChar"/>
    <w:uiPriority w:val="99"/>
    <w:semiHidden/>
    <w:unhideWhenUsed/>
    <w:rsid w:val="004566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5669A"/>
    <w:rPr>
      <w:rFonts w:ascii="Calibri" w:eastAsia="SimSun" w:hAnsi="Calibri" w:cs="Times New Roman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66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69A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dcterms:created xsi:type="dcterms:W3CDTF">2018-09-20T18:26:00Z</dcterms:created>
  <dcterms:modified xsi:type="dcterms:W3CDTF">2018-09-21T04:24:00Z</dcterms:modified>
</cp:coreProperties>
</file>